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F1D6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7440" behindDoc="0" locked="0" layoutInCell="1" allowOverlap="1" wp14:anchorId="6239938A" wp14:editId="55DE018E">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66C3D92" w14:textId="77777777" w:rsidR="00685F5D" w:rsidRPr="00494310" w:rsidRDefault="00685F5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9938A" id="正方形/長方形 40" o:spid="_x0000_s1026"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Q0Rg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NkZZDRG&#10;AgAAXQQAAA4AAAAAAAAAAAAAAAAALgIAAGRycy9lMm9Eb2MueG1sUEsBAi0AFAAGAAgAAAAhAKPP&#10;YLLgAAAACQEAAA8AAAAAAAAAAAAAAAAAoAQAAGRycy9kb3ducmV2LnhtbFBLBQYAAAAABAAEAPMA&#10;AACtBQAAAAA=&#10;" strokeweight="3pt">
                <v:stroke linestyle="thinThin"/>
                <v:textbox inset="5.85pt,.7pt,5.85pt,.7pt">
                  <w:txbxContent>
                    <w:p w14:paraId="466C3D92" w14:textId="77777777" w:rsidR="00685F5D" w:rsidRPr="00494310" w:rsidRDefault="00685F5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14:paraId="4DD7762B"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5DDD3E97" w14:textId="77777777"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0BB70113"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06B0DDB1" w14:textId="77777777"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14:paraId="4A359416" w14:textId="77777777"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14:paraId="047EE018" w14:textId="77777777"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14:paraId="1267B2DE" w14:textId="77777777"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14:paraId="2F45A054" w14:textId="77777777" w:rsidR="00BC6F02" w:rsidRPr="000F526F"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14:paraId="1D247A67" w14:textId="77777777" w:rsidR="009759AF" w:rsidRPr="00BC6F02" w:rsidRDefault="009759AF" w:rsidP="009759AF">
      <w:pPr>
        <w:widowControl/>
        <w:spacing w:line="276" w:lineRule="auto"/>
        <w:ind w:left="210" w:hangingChars="100" w:hanging="210"/>
        <w:rPr>
          <w:rFonts w:ascii="ＭＳ ゴシック" w:eastAsia="ＭＳ ゴシック" w:hAnsi="ＭＳ ゴシック" w:cs="Times New Roman"/>
        </w:rPr>
      </w:pPr>
    </w:p>
    <w:p w14:paraId="1B788AA0"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A6AE15B"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715459F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E0AB99D" w14:textId="3D2EDCBB" w:rsidR="009759AF" w:rsidRPr="008417EA" w:rsidRDefault="009759AF" w:rsidP="004024FC">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rPr>
        <w:t xml:space="preserve">　　　　　　　　　　　　　　　　　　　</w:t>
      </w:r>
    </w:p>
    <w:p w14:paraId="4C7F6DA3"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F9DE97F"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78137A76"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1E4DEC18"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E670580"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14ABC7E" w14:textId="77777777"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w:t>
      </w:r>
      <w:r w:rsidRPr="006C4AA1">
        <w:rPr>
          <w:rFonts w:ascii="ＭＳ ゴシック" w:eastAsia="ＭＳ ゴシック" w:hAnsi="ＭＳ ゴシック" w:cs="Times New Roman" w:hint="eastAsia"/>
          <w:szCs w:val="17"/>
        </w:rPr>
        <w:t xml:space="preserve">け　</w:t>
      </w:r>
      <w:r w:rsidR="00BC6F02"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もって交付決定され</w:t>
      </w:r>
      <w:r w:rsidRPr="008417EA">
        <w:rPr>
          <w:rFonts w:ascii="ＭＳ ゴシック" w:eastAsia="ＭＳ ゴシック" w:hAnsi="ＭＳ ゴシック" w:cs="Times New Roman" w:hint="eastAsia"/>
          <w:szCs w:val="17"/>
        </w:rPr>
        <w:t>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14:paraId="6B2E0211"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F122D47" w14:textId="77777777"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5FD43C" w14:textId="77777777" w:rsidR="009759AF" w:rsidRPr="008417EA" w:rsidRDefault="009759AF" w:rsidP="009759AF">
      <w:pPr>
        <w:spacing w:line="276" w:lineRule="auto"/>
        <w:rPr>
          <w:rFonts w:ascii="ＭＳ ゴシック" w:eastAsia="ＭＳ ゴシック" w:hAnsi="ＭＳ ゴシック" w:cs="Times New Roman"/>
        </w:rPr>
      </w:pPr>
    </w:p>
    <w:p w14:paraId="125DDAAA" w14:textId="77777777"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359A6F92" w14:textId="77777777"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00B6F648"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12CB2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A0843FB"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A24A49F"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7ACC3750" w14:textId="77777777"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0772FC64" w14:textId="77777777"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61493369" w14:textId="77777777"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14:paraId="50462DFE"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F5F43D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4BB3FE9"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E8FCA8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7D5A554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0D860DF0"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AD169F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EDAB790"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7C10E51"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44F0EC5"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7F67122" w14:textId="77777777"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45F0FD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DEEEFC3" w14:textId="77777777"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0270EB14" w14:textId="49D6CB06" w:rsidR="009759AF" w:rsidRPr="008417EA" w:rsidRDefault="009759AF" w:rsidP="009759AF">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p>
    <w:p w14:paraId="40F70CA6" w14:textId="77777777" w:rsidR="009759AF" w:rsidRPr="008417EA" w:rsidRDefault="009759AF" w:rsidP="009759AF">
      <w:pPr>
        <w:widowControl/>
        <w:rPr>
          <w:rFonts w:ascii="ＭＳ ゴシック" w:eastAsia="ＭＳ ゴシック" w:hAnsi="ＭＳ ゴシック" w:cs="Times New Roman"/>
        </w:rPr>
      </w:pPr>
    </w:p>
    <w:p w14:paraId="60AD007D" w14:textId="77777777" w:rsidR="009759AF" w:rsidRPr="008417EA" w:rsidRDefault="009759AF" w:rsidP="009759AF">
      <w:pPr>
        <w:widowControl/>
        <w:rPr>
          <w:rFonts w:ascii="ＭＳ ゴシック" w:eastAsia="ＭＳ ゴシック" w:hAnsi="ＭＳ ゴシック" w:cs="Times New Roman"/>
        </w:rPr>
      </w:pPr>
    </w:p>
    <w:p w14:paraId="67F8B77D" w14:textId="77777777"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4BA42ED2" w14:textId="77777777"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14:paraId="74A50427" w14:textId="77777777" w:rsidR="009759AF" w:rsidRPr="008417EA" w:rsidRDefault="009759AF" w:rsidP="009759AF">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8417EA" w14:paraId="47A14CF3" w14:textId="77777777" w:rsidTr="0048075E">
        <w:trPr>
          <w:trHeight w:val="340"/>
        </w:trPr>
        <w:tc>
          <w:tcPr>
            <w:tcW w:w="2497" w:type="dxa"/>
            <w:vMerge w:val="restart"/>
            <w:vAlign w:val="center"/>
          </w:tcPr>
          <w:p w14:paraId="799D5283"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3735FA8"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1C297172"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CF1EBD7"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67F1979B"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3A5202EE"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77473455"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01AF92D9"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9759AF" w:rsidRPr="008417EA" w14:paraId="464906D1" w14:textId="77777777" w:rsidTr="0048075E">
        <w:tc>
          <w:tcPr>
            <w:tcW w:w="2497" w:type="dxa"/>
            <w:vMerge/>
            <w:vAlign w:val="center"/>
          </w:tcPr>
          <w:p w14:paraId="1211D003"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5065C36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B05343B"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41B1AD06"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5847A71B"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4FE28E2D"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4175263F"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14:paraId="3F9C3D88" w14:textId="77777777" w:rsidTr="0048075E">
        <w:tc>
          <w:tcPr>
            <w:tcW w:w="2497" w:type="dxa"/>
            <w:vMerge/>
            <w:vAlign w:val="center"/>
          </w:tcPr>
          <w:p w14:paraId="7A976826"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D836D0C" w14:textId="77777777"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55FB26EC"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1F11031A"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AB0CE57"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1BE8CDE7"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4D2FD8C8"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0CD9C509" w14:textId="77777777" w:rsidTr="0048075E">
        <w:trPr>
          <w:trHeight w:val="454"/>
        </w:trPr>
        <w:tc>
          <w:tcPr>
            <w:tcW w:w="2497" w:type="dxa"/>
            <w:tcBorders>
              <w:bottom w:val="dashed" w:sz="4" w:space="0" w:color="auto"/>
            </w:tcBorders>
            <w:tcMar>
              <w:top w:w="0" w:type="dxa"/>
              <w:left w:w="57" w:type="dxa"/>
              <w:bottom w:w="0" w:type="dxa"/>
              <w:right w:w="57" w:type="dxa"/>
            </w:tcMar>
            <w:vAlign w:val="center"/>
          </w:tcPr>
          <w:p w14:paraId="67F1722E"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9759AF">
              <w:rPr>
                <w:rFonts w:ascii="ＭＳ Ｐゴシック" w:eastAsia="ＭＳ Ｐゴシック" w:hAnsi="ＭＳ Ｐゴシック" w:cs="Times New Roman" w:hint="eastAsia"/>
                <w:spacing w:val="1"/>
                <w:w w:val="94"/>
                <w:kern w:val="0"/>
                <w:sz w:val="18"/>
                <w:szCs w:val="18"/>
                <w:fitText w:val="2288" w:id="2066405638"/>
              </w:rPr>
              <w:t>機械装置費（単価</w:t>
            </w:r>
            <w:r w:rsidRPr="009759AF">
              <w:rPr>
                <w:rFonts w:ascii="ＭＳ Ｐゴシック" w:eastAsia="ＭＳ Ｐゴシック" w:hAnsi="ＭＳ Ｐゴシック" w:cs="Times New Roman"/>
                <w:spacing w:val="1"/>
                <w:w w:val="94"/>
                <w:kern w:val="0"/>
                <w:sz w:val="18"/>
                <w:szCs w:val="18"/>
                <w:fitText w:val="2288" w:id="2066405638"/>
              </w:rPr>
              <w:t>50万円以上</w:t>
            </w:r>
            <w:r w:rsidRPr="009759AF">
              <w:rPr>
                <w:rFonts w:ascii="ＭＳ Ｐゴシック" w:eastAsia="ＭＳ Ｐゴシック" w:hAnsi="ＭＳ Ｐゴシック" w:cs="Times New Roman" w:hint="eastAsia"/>
                <w:spacing w:val="6"/>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14:paraId="34B63E81"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E88B500"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6D94AE8B"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BF8F9C3"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1992A401"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29AA7F13"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67845400"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968A88A"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9759AF">
              <w:rPr>
                <w:rFonts w:ascii="ＭＳ Ｐゴシック" w:eastAsia="ＭＳ Ｐゴシック" w:hAnsi="ＭＳ Ｐゴシック" w:cs="Times New Roman" w:hint="eastAsia"/>
                <w:spacing w:val="1"/>
                <w:w w:val="94"/>
                <w:kern w:val="0"/>
                <w:sz w:val="18"/>
                <w:szCs w:val="18"/>
                <w:fitText w:val="2288" w:id="2066405639"/>
              </w:rPr>
              <w:t>機械装置費（単価</w:t>
            </w:r>
            <w:r w:rsidRPr="009759AF">
              <w:rPr>
                <w:rFonts w:ascii="ＭＳ Ｐゴシック" w:eastAsia="ＭＳ Ｐゴシック" w:hAnsi="ＭＳ Ｐゴシック" w:cs="Times New Roman"/>
                <w:spacing w:val="1"/>
                <w:w w:val="94"/>
                <w:kern w:val="0"/>
                <w:sz w:val="18"/>
                <w:szCs w:val="18"/>
                <w:fitText w:val="2288" w:id="2066405639"/>
              </w:rPr>
              <w:t>50万円未満</w:t>
            </w:r>
            <w:r w:rsidRPr="009759AF">
              <w:rPr>
                <w:rFonts w:ascii="ＭＳ Ｐゴシック" w:eastAsia="ＭＳ Ｐゴシック" w:hAnsi="ＭＳ Ｐゴシック" w:cs="Times New Roman" w:hint="eastAsia"/>
                <w:spacing w:val="6"/>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F16676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98AFB17"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3CFA587"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00E15C5"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765E55C"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B1CB625"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2CD481A5"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A97646E"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CF4C765"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5925C0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AE29AB7"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565492"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4F722B5"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7FB4009"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084F30B9"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7E71C0"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0DED8A5"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02A228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B7CA203"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6033AC"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AAF427"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9652528"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4173BDAF"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10CDDBB"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5A3356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145CFB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E3FA5DC"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CAA9BC"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BDE6FB6"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F70477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282400D9" w14:textId="77777777"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40C7CE"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03DEC86"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A79D7C"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351587D"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BCA754"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A6C0BEB"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E121E5F" w14:textId="77777777"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14:paraId="60A844E5" w14:textId="77777777" w:rsidTr="0048075E">
        <w:trPr>
          <w:trHeight w:val="454"/>
        </w:trPr>
        <w:tc>
          <w:tcPr>
            <w:tcW w:w="2497" w:type="dxa"/>
            <w:tcMar>
              <w:top w:w="0" w:type="dxa"/>
              <w:left w:w="57" w:type="dxa"/>
              <w:bottom w:w="0" w:type="dxa"/>
              <w:right w:w="57" w:type="dxa"/>
            </w:tcMar>
            <w:vAlign w:val="center"/>
          </w:tcPr>
          <w:p w14:paraId="0841529C"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D0AF2FA"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38184586"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16300451"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4B225AB6"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FFED64C"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E702E2C"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3267E939" w14:textId="77777777" w:rsidR="009759AF"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576AF5FD" w14:textId="77777777"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EB388A">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6213847D" w14:textId="2039F68D" w:rsidR="004024FC" w:rsidRDefault="004024FC" w:rsidP="004024FC">
      <w:pPr>
        <w:pStyle w:val="aff3"/>
        <w:ind w:left="480" w:hanging="480"/>
        <w:rPr>
          <w:color w:val="FF0000"/>
          <w:sz w:val="16"/>
          <w:szCs w:val="16"/>
        </w:rPr>
      </w:pPr>
      <w:r>
        <w:rPr>
          <w:rFonts w:hint="eastAsia"/>
          <w:color w:val="FF0000"/>
          <w:sz w:val="16"/>
          <w:szCs w:val="16"/>
        </w:rPr>
        <w:t>（注</w:t>
      </w:r>
      <w:r>
        <w:rPr>
          <w:rFonts w:hint="eastAsia"/>
          <w:color w:val="FF0000"/>
          <w:sz w:val="16"/>
          <w:szCs w:val="16"/>
        </w:rPr>
        <w:t>３</w:t>
      </w:r>
      <w:bookmarkStart w:id="0" w:name="_GoBack"/>
      <w:bookmarkEnd w:id="0"/>
      <w:r>
        <w:rPr>
          <w:rFonts w:hint="eastAsia"/>
          <w:color w:val="FF0000"/>
          <w:sz w:val="16"/>
          <w:szCs w:val="16"/>
        </w:rPr>
        <w:t>）補助率２／３要件にあてはまる場合は「２／３」と入力してください（補助率は「事業類型」「取得計画」「企業規模」によって異なりますので必ずご確認ください）。</w:t>
      </w:r>
    </w:p>
    <w:p w14:paraId="3D6BD349" w14:textId="77777777" w:rsidR="009759AF" w:rsidRPr="004024FC" w:rsidRDefault="009759AF" w:rsidP="009759AF">
      <w:pPr>
        <w:widowControl/>
        <w:rPr>
          <w:rFonts w:ascii="ＭＳ ゴシック" w:eastAsia="ＭＳ ゴシック" w:hAnsi="ＭＳ ゴシック" w:cs="Times New Roman"/>
        </w:rPr>
      </w:pPr>
    </w:p>
    <w:p w14:paraId="6C957255" w14:textId="6386BFF7" w:rsidR="009759AF" w:rsidRPr="008417EA" w:rsidRDefault="009759AF" w:rsidP="009759AF">
      <w:pPr>
        <w:widowControl/>
        <w:rPr>
          <w:rFonts w:ascii="ＭＳ ゴシック" w:eastAsia="ＭＳ ゴシック" w:hAnsi="ＭＳ ゴシック" w:cs="Times New Roman"/>
        </w:rPr>
      </w:pPr>
    </w:p>
    <w:sectPr w:rsidR="009759AF" w:rsidRPr="008417EA" w:rsidSect="00F04AF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F366" w14:textId="77777777" w:rsidR="006110FB" w:rsidRDefault="006110FB">
      <w:r>
        <w:separator/>
      </w:r>
    </w:p>
  </w:endnote>
  <w:endnote w:type="continuationSeparator" w:id="0">
    <w:p w14:paraId="4C771E5E" w14:textId="77777777" w:rsidR="006110FB" w:rsidRDefault="0061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4483" w14:textId="77777777" w:rsidR="002A4A1A" w:rsidRDefault="002A4A1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49075"/>
      <w:docPartObj>
        <w:docPartGallery w:val="Page Numbers (Bottom of Page)"/>
        <w:docPartUnique/>
      </w:docPartObj>
    </w:sdtPr>
    <w:sdtEndPr/>
    <w:sdtContent>
      <w:p w14:paraId="41497426" w14:textId="3B4FB90E" w:rsidR="002A4A1A" w:rsidRDefault="002A4A1A">
        <w:pPr>
          <w:pStyle w:val="aa"/>
          <w:jc w:val="center"/>
        </w:pPr>
        <w:r>
          <w:fldChar w:fldCharType="begin"/>
        </w:r>
        <w:r>
          <w:instrText>PAGE   \* MERGEFORMAT</w:instrText>
        </w:r>
        <w:r>
          <w:fldChar w:fldCharType="separate"/>
        </w:r>
        <w:r>
          <w:rPr>
            <w:lang w:val="ja-JP"/>
          </w:rPr>
          <w:t>2</w:t>
        </w:r>
        <w:r>
          <w:fldChar w:fldCharType="end"/>
        </w:r>
      </w:p>
    </w:sdtContent>
  </w:sdt>
  <w:p w14:paraId="2E502467" w14:textId="77777777" w:rsidR="002A4A1A" w:rsidRDefault="002A4A1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009537"/>
      <w:docPartObj>
        <w:docPartGallery w:val="Page Numbers (Bottom of Page)"/>
        <w:docPartUnique/>
      </w:docPartObj>
    </w:sdtPr>
    <w:sdtEndPr/>
    <w:sdtContent>
      <w:p w14:paraId="275A3F21" w14:textId="19C547FA" w:rsidR="002A4A1A" w:rsidRDefault="002A4A1A">
        <w:pPr>
          <w:pStyle w:val="aa"/>
          <w:jc w:val="center"/>
        </w:pPr>
        <w:r>
          <w:fldChar w:fldCharType="begin"/>
        </w:r>
        <w:r>
          <w:instrText>PAGE   \* MERGEFORMAT</w:instrText>
        </w:r>
        <w:r>
          <w:fldChar w:fldCharType="separate"/>
        </w:r>
        <w:r>
          <w:rPr>
            <w:lang w:val="ja-JP"/>
          </w:rPr>
          <w:t>2</w:t>
        </w:r>
        <w:r>
          <w:fldChar w:fldCharType="end"/>
        </w:r>
      </w:p>
    </w:sdtContent>
  </w:sdt>
  <w:p w14:paraId="0A8E3D93" w14:textId="2A6B3886" w:rsidR="00685F5D" w:rsidRDefault="00685F5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39D9" w14:textId="77777777" w:rsidR="006110FB" w:rsidRDefault="006110FB">
      <w:r>
        <w:separator/>
      </w:r>
    </w:p>
  </w:footnote>
  <w:footnote w:type="continuationSeparator" w:id="0">
    <w:p w14:paraId="5E86F019" w14:textId="77777777" w:rsidR="006110FB" w:rsidRDefault="0061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A8E5" w14:textId="77777777" w:rsidR="002A4A1A" w:rsidRDefault="002A4A1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9B28" w14:textId="77777777" w:rsidR="002A4A1A" w:rsidRDefault="002A4A1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EE81" w14:textId="77777777" w:rsidR="002A4A1A" w:rsidRDefault="002A4A1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77D8C"/>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A4A1A"/>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24FC"/>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E3E4A"/>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10FB"/>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4AA1"/>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4EE3"/>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4122"/>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BEE"/>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4AFD"/>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3EC4D"/>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9347833">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6B58-FF6C-46AA-A297-49E572EE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32</cp:revision>
  <cp:lastPrinted>2019-11-08T04:37:00Z</cp:lastPrinted>
  <dcterms:created xsi:type="dcterms:W3CDTF">2019-11-06T02:40:00Z</dcterms:created>
  <dcterms:modified xsi:type="dcterms:W3CDTF">2019-11-14T07:19:00Z</dcterms:modified>
</cp:coreProperties>
</file>