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（様式第６の別紙１－①：革新的サービス）</w:t>
      </w:r>
    </w:p>
    <w:p w:rsidR="00BF356A" w:rsidRPr="00E03AE7" w:rsidRDefault="00BF356A" w:rsidP="00BF356A">
      <w:pPr>
        <w:rPr>
          <w:rFonts w:ascii="ＭＳ ゴシック" w:eastAsia="ＭＳ ゴシック" w:hAnsi="ＭＳ ゴシック" w:cs="Times New Roman"/>
          <w:szCs w:val="17"/>
        </w:rPr>
      </w:pPr>
      <w:r w:rsidRPr="00E03AE7">
        <w:rPr>
          <w:rFonts w:ascii="ＭＳ 明朝" w:eastAsia="ＭＳ 明朝" w:hAnsi="ＭＳ 明朝" w:cs="Times New Roman" w:hint="eastAsia"/>
          <w:kern w:val="0"/>
          <w:sz w:val="16"/>
          <w:szCs w:val="16"/>
        </w:rPr>
        <w:t>※「共同申請」の場合を含め、各事業者が記載してください。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E03AE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E03AE7" w:rsidRDefault="00BF356A" w:rsidP="00BF356A">
            <w:pPr>
              <w:spacing w:line="340" w:lineRule="exac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１．事業計画名　</w:t>
            </w:r>
            <w:r w:rsidRPr="00E03AE7">
              <w:rPr>
                <w:rFonts w:ascii="ＭＳ 明朝" w:eastAsia="ＭＳ 明朝" w:hAnsi="ＭＳ 明朝" w:cs="Times New Roman" w:hint="eastAsia"/>
                <w:sz w:val="16"/>
                <w:szCs w:val="17"/>
              </w:rPr>
              <w:t>※　補助金交付申請書と同じ事業計画名を記載してください。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E03AE7" w:rsidRDefault="00BF356A" w:rsidP="00BF356A">
            <w:pPr>
              <w:spacing w:line="340" w:lineRule="exact"/>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２．事業実施期間</w:t>
            </w:r>
          </w:p>
          <w:p w:rsidR="00BF356A" w:rsidRPr="00E03AE7" w:rsidRDefault="00BF356A" w:rsidP="00BF356A">
            <w:pP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開始　２０</w:t>
            </w:r>
            <w:r w:rsidR="001A299F" w:rsidRPr="00E03AE7">
              <w:rPr>
                <w:rFonts w:asciiTheme="majorEastAsia" w:eastAsiaTheme="majorEastAsia" w:hAnsiTheme="majorEastAsia" w:cs="Times New Roman" w:hint="eastAsia"/>
                <w:szCs w:val="17"/>
              </w:rPr>
              <w:t xml:space="preserve">　</w:t>
            </w:r>
            <w:r w:rsidRPr="00E03AE7">
              <w:rPr>
                <w:rFonts w:asciiTheme="majorEastAsia" w:eastAsiaTheme="majorEastAsia" w:hAnsiTheme="majorEastAsia" w:cs="Times New Roman" w:hint="eastAsia"/>
                <w:szCs w:val="17"/>
              </w:rPr>
              <w:t xml:space="preserve">　年　　月　　日</w:t>
            </w:r>
          </w:p>
          <w:p w:rsidR="00BF356A" w:rsidRPr="00E03AE7" w:rsidRDefault="00BF356A" w:rsidP="001A299F">
            <w:pPr>
              <w:rPr>
                <w:rFonts w:ascii="ＭＳ ゴシック" w:eastAsia="ＭＳ ゴシック" w:hAnsi="ＭＳ ゴシック" w:cs="Times New Roman"/>
                <w:szCs w:val="17"/>
              </w:rPr>
            </w:pPr>
            <w:r w:rsidRPr="00E03AE7">
              <w:rPr>
                <w:rFonts w:asciiTheme="majorEastAsia" w:eastAsiaTheme="majorEastAsia" w:hAnsiTheme="majorEastAsia" w:cs="Times New Roman" w:hint="eastAsia"/>
                <w:szCs w:val="17"/>
              </w:rPr>
              <w:t xml:space="preserve">　完了　２０</w:t>
            </w:r>
            <w:r w:rsidR="001A299F" w:rsidRPr="00E03AE7">
              <w:rPr>
                <w:rFonts w:asciiTheme="majorEastAsia" w:eastAsiaTheme="majorEastAsia" w:hAnsiTheme="majorEastAsia" w:cs="Times New Roman" w:hint="eastAsia"/>
                <w:szCs w:val="17"/>
              </w:rPr>
              <w:t xml:space="preserve">　</w:t>
            </w:r>
            <w:r w:rsidRPr="00E03AE7">
              <w:rPr>
                <w:rFonts w:asciiTheme="majorEastAsia" w:eastAsiaTheme="majorEastAsia" w:hAnsiTheme="majorEastAsia" w:cs="Times New Roman" w:hint="eastAsia"/>
                <w:szCs w:val="17"/>
              </w:rPr>
              <w:t xml:space="preserve">　年　　月　　日</w:t>
            </w:r>
          </w:p>
        </w:tc>
      </w:tr>
      <w:tr w:rsidR="00BF356A" w:rsidRPr="00E03AE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３．補助事業の主たる実施場所　</w:t>
            </w:r>
            <w:r w:rsidRPr="00E03AE7">
              <w:rPr>
                <w:rFonts w:ascii="ＭＳ 明朝" w:eastAsia="ＭＳ 明朝" w:hAnsi="ＭＳ 明朝" w:cs="Times New Roman" w:hint="eastAsia"/>
                <w:sz w:val="16"/>
                <w:szCs w:val="17"/>
              </w:rPr>
              <w:t>※　補助事業を行った主たる実施場所の住所・事業所名を記載してください。</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住　　所：（〒　　－　　　）</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事業所名：</w:t>
            </w:r>
          </w:p>
        </w:tc>
      </w:tr>
      <w:tr w:rsidR="00BF356A" w:rsidRPr="00E03AE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17"/>
              </w:rPr>
              <w:t>４．</w:t>
            </w:r>
            <w:r w:rsidRPr="00E03AE7">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５．対象類型</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56B3F">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456B3F">
              <w:rPr>
                <w:rFonts w:ascii="ＭＳ ゴシック" w:eastAsia="ＭＳ ゴシック" w:hAnsi="ＭＳ ゴシック" w:cs="ＭＳ 明朝"/>
                <w:spacing w:val="1"/>
                <w:w w:val="77"/>
                <w:kern w:val="0"/>
                <w:sz w:val="22"/>
                <w:szCs w:val="21"/>
                <w:fitText w:val="9240" w:id="1933331981"/>
              </w:rPr>
              <w:t>☑</w:t>
            </w:r>
            <w:r w:rsidRPr="00456B3F">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456B3F">
              <w:rPr>
                <w:rFonts w:ascii="ＭＳ ゴシック" w:eastAsia="ＭＳ ゴシック" w:hAnsi="ＭＳ ゴシック" w:cs="Times New Roman" w:hint="eastAsia"/>
                <w:spacing w:val="31"/>
                <w:w w:val="77"/>
                <w:kern w:val="0"/>
                <w:sz w:val="22"/>
                <w:szCs w:val="21"/>
                <w:fitText w:val="9240" w:id="1933331981"/>
              </w:rPr>
              <w:t>）</w:t>
            </w:r>
          </w:p>
          <w:p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○付加価値の向上</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□新規顧客層への展開　　　□商圏の拡大</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□価値や品質の見える化　　□機能分化・連携　　　　　　□ＩＴ利活用〈Ⅰ〉</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○効率の向上</w:t>
            </w:r>
          </w:p>
          <w:p w:rsidR="00BF356A" w:rsidRPr="00E03AE7"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03AE7">
              <w:rPr>
                <w:rFonts w:ascii="ＭＳ ゴシック" w:eastAsia="ＭＳ ゴシック" w:hAnsi="ＭＳ ゴシック" w:cs="Times New Roman" w:hint="eastAsia"/>
                <w:kern w:val="0"/>
                <w:sz w:val="22"/>
                <w:szCs w:val="21"/>
              </w:rPr>
              <w:t>□サービス提供プロセスの改善　　　　□ＩＴ利活用〈Ⅱ〉</w:t>
            </w:r>
          </w:p>
        </w:tc>
      </w:tr>
      <w:tr w:rsidR="00BF356A" w:rsidRPr="00E03AE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03AE7" w:rsidTr="00BF356A">
              <w:trPr>
                <w:trHeight w:val="271"/>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rsidTr="00BF356A">
              <w:trPr>
                <w:trHeight w:val="528"/>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rsidR="00BF356A" w:rsidRPr="00E03AE7" w:rsidRDefault="00BF356A" w:rsidP="00BF356A">
                  <w:pPr>
                    <w:widowControl/>
                    <w:ind w:firstLineChars="300" w:firstLine="63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rsidTr="00BF356A">
              <w:trPr>
                <w:trHeight w:val="2102"/>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28"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29"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rsidR="00BF356A" w:rsidRPr="00E03AE7" w:rsidRDefault="00BF356A" w:rsidP="00BF356A">
                  <w:pPr>
                    <w:ind w:left="315" w:hangingChars="150" w:hanging="315"/>
                    <w:rPr>
                      <w:rFonts w:asciiTheme="majorEastAsia" w:eastAsiaTheme="majorEastAsia" w:hAnsiTheme="majorEastAsia"/>
                    </w:rPr>
                  </w:pPr>
                </w:p>
                <w:p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rsidTr="00BF356A">
              <w:trPr>
                <w:trHeight w:val="976"/>
              </w:trPr>
              <w:tc>
                <w:tcPr>
                  <w:tcW w:w="1543" w:type="pct"/>
                  <w:shd w:val="clear" w:color="auto" w:fill="D9D9D9" w:themeFill="background1" w:themeFillShade="D9"/>
                </w:tcPr>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457" w:type="pct"/>
                  <w:gridSpan w:val="2"/>
                </w:tcPr>
                <w:p w:rsidR="00BF356A" w:rsidRPr="00E03AE7" w:rsidRDefault="00BF356A" w:rsidP="00BF356A">
                  <w:pPr>
                    <w:widowControl/>
                    <w:rPr>
                      <w:rFonts w:asciiTheme="majorEastAsia" w:eastAsiaTheme="majorEastAsia" w:hAnsiTheme="majorEastAsia"/>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p w:rsidR="00BF356A" w:rsidRPr="00E03AE7" w:rsidRDefault="00BF356A" w:rsidP="00BF356A">
                  <w:pPr>
                    <w:widowControl/>
                    <w:rPr>
                      <w:rFonts w:asciiTheme="majorEastAsia" w:eastAsiaTheme="majorEastAsia" w:hAnsiTheme="majorEastAsia"/>
                      <w:sz w:val="16"/>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sz w:val="16"/>
                    </w:rPr>
                    <w:t>（※）報告書に専門家の活用がどう寄与したか記載してください。</w:t>
                  </w:r>
                </w:p>
              </w:tc>
            </w:tr>
            <w:tr w:rsidR="00BF356A" w:rsidRPr="00E03AE7" w:rsidTr="00BF356A">
              <w:trPr>
                <w:trHeight w:val="1020"/>
              </w:trPr>
              <w:tc>
                <w:tcPr>
                  <w:tcW w:w="1543" w:type="pct"/>
                  <w:shd w:val="clear" w:color="auto" w:fill="D9D9D9" w:themeFill="background1" w:themeFillShade="D9"/>
                </w:tcPr>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lastRenderedPageBreak/>
                    <w:t>④特定非営利活動法人単体である場合の補助対象要件</w:t>
                  </w:r>
                </w:p>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E03AE7" w:rsidRDefault="00BF356A" w:rsidP="00BF356A">
                  <w:pPr>
                    <w:rPr>
                      <w:rFonts w:asciiTheme="majorEastAsia" w:eastAsiaTheme="majorEastAsia" w:hAnsiTheme="majorEastAsia"/>
                    </w:rPr>
                  </w:pPr>
                </w:p>
                <w:p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03AE7"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E03AE7"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７．実施した補助事業の具体的内容とその成果</w:t>
            </w:r>
          </w:p>
          <w:p w:rsidR="00BF356A" w:rsidRPr="00E03AE7" w:rsidRDefault="00BF356A" w:rsidP="00BF356A">
            <w:pPr>
              <w:rPr>
                <w:rFonts w:ascii="ＭＳ ゴシック" w:eastAsia="ＭＳ ゴシック" w:hAnsi="ＭＳ ゴシック" w:cs="Times New Roman"/>
                <w:szCs w:val="17"/>
                <w:u w:val="double"/>
              </w:rPr>
            </w:pPr>
            <w:r w:rsidRPr="00E03AE7">
              <w:rPr>
                <w:rFonts w:ascii="ＭＳ ゴシック" w:eastAsia="ＭＳ ゴシック" w:hAnsi="ＭＳ ゴシック" w:cs="Times New Roman" w:hint="eastAsia"/>
                <w:szCs w:val="17"/>
              </w:rPr>
              <w:t>（１）実施した事業の内容及び得られた成果</w:t>
            </w:r>
          </w:p>
          <w:p w:rsidR="00BF356A" w:rsidRPr="00E03AE7" w:rsidRDefault="00BF356A" w:rsidP="00BF356A">
            <w:pPr>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03AE7" w:rsidTr="00BF356A">
              <w:trPr>
                <w:trHeight w:val="403"/>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活　用　方　法</w:t>
                  </w:r>
                </w:p>
              </w:tc>
            </w:tr>
            <w:tr w:rsidR="00BF356A" w:rsidRPr="00E03AE7" w:rsidTr="00BF356A">
              <w:trPr>
                <w:trHeight w:val="896"/>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03AE7" w:rsidTr="00BF356A">
              <w:trPr>
                <w:trHeight w:val="438"/>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内　　　　　容</w:t>
                  </w:r>
                </w:p>
              </w:tc>
            </w:tr>
            <w:tr w:rsidR="00BF356A" w:rsidRPr="00E03AE7" w:rsidTr="00BF356A">
              <w:trPr>
                <w:trHeight w:val="853"/>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（４）導入した技術等の内容について</w:t>
            </w:r>
          </w:p>
          <w:p w:rsidR="00BF356A" w:rsidRPr="00E03AE7" w:rsidRDefault="00BF356A" w:rsidP="00BF356A">
            <w:pPr>
              <w:spacing w:beforeLines="50" w:before="120"/>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03AE7" w:rsidTr="00BF356A">
              <w:trPr>
                <w:trHeight w:val="520"/>
              </w:trPr>
              <w:tc>
                <w:tcPr>
                  <w:tcW w:w="2990"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top w:val="single" w:sz="4"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p w:rsidR="00BF356A" w:rsidRPr="00E03AE7" w:rsidRDefault="00BF356A" w:rsidP="00BF356A">
                  <w:pPr>
                    <w:spacing w:line="260" w:lineRule="exact"/>
                    <w:rPr>
                      <w:rFonts w:ascii="ＭＳ ゴシック" w:eastAsia="ＭＳ ゴシック" w:hAnsi="ＭＳ ゴシック" w:cs="Times New Roman"/>
                      <w:szCs w:val="17"/>
                    </w:rPr>
                  </w:pP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許可年月日：</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許可番号：</w:t>
                  </w: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導入に要した経費の総額</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（補助事業に要した経費）・</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bl>
          <w:p w:rsidR="00BF356A" w:rsidRPr="00E03AE7" w:rsidRDefault="00BF356A" w:rsidP="00BF356A">
            <w:pPr>
              <w:spacing w:beforeLines="50" w:before="120"/>
              <w:rPr>
                <w:rFonts w:ascii="ＭＳ ゴシック" w:eastAsia="ＭＳ ゴシック" w:hAnsi="ＭＳ ゴシック" w:cs="Times New Roman"/>
                <w:szCs w:val="17"/>
              </w:rPr>
            </w:pPr>
          </w:p>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03AE7" w:rsidTr="00BF356A">
              <w:trPr>
                <w:trHeight w:val="567"/>
              </w:trPr>
              <w:tc>
                <w:tcPr>
                  <w:tcW w:w="2994"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w:t>
                  </w:r>
                </w:p>
                <w:p w:rsidR="00BF356A" w:rsidRPr="00E03AE7" w:rsidRDefault="00BF356A" w:rsidP="00BF356A">
                  <w:pPr>
                    <w:rPr>
                      <w:rFonts w:ascii="ＭＳ ゴシック" w:eastAsia="ＭＳ ゴシック" w:hAnsi="ＭＳ ゴシック" w:cs="Times New Roman"/>
                      <w:sz w:val="17"/>
                      <w:szCs w:val="17"/>
                    </w:rPr>
                  </w:pPr>
                  <w:r w:rsidRPr="00E03AE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90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１日当たりの単価　　　　　　　　　　　　　円（税抜き）</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単価　　　　　　　　　　　　　円（税込み）</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総額　　　　　　　　　　　　　円（税込み）</w:t>
                  </w:r>
                </w:p>
              </w:tc>
            </w:tr>
            <w:tr w:rsidR="00BF356A" w:rsidRPr="00E03AE7" w:rsidTr="00BF356A">
              <w:trPr>
                <w:trHeight w:hRule="exact" w:val="842"/>
              </w:trPr>
              <w:tc>
                <w:tcPr>
                  <w:tcW w:w="2994" w:type="dxa"/>
                  <w:tcBorders>
                    <w:left w:val="single" w:sz="8" w:space="0" w:color="auto"/>
                  </w:tcBorders>
                  <w:vAlign w:val="center"/>
                </w:tcPr>
                <w:p w:rsidR="00BF356A" w:rsidRPr="00E03AE7" w:rsidRDefault="00BF356A" w:rsidP="00BF356A">
                  <w:pPr>
                    <w:spacing w:line="2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　記入できなければ別紙に</w:t>
                  </w:r>
                </w:p>
              </w:tc>
            </w:tr>
            <w:tr w:rsidR="00BF356A" w:rsidRPr="00E03AE7" w:rsidTr="00BF356A">
              <w:trPr>
                <w:trHeight w:val="559"/>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559"/>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85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left="320" w:hangingChars="200" w:hanging="320"/>
                    <w:rPr>
                      <w:rFonts w:ascii="ＭＳ ゴシック" w:eastAsia="ＭＳ ゴシック" w:hAnsi="ＭＳ ゴシック" w:cs="Times New Roman"/>
                      <w:szCs w:val="17"/>
                    </w:rPr>
                  </w:pPr>
                  <w:r w:rsidRPr="00E03AE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0"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外注加工先</w:t>
                  </w: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6"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　から　　　年　　　月　　　日まで</w:t>
                  </w: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円（税込み）</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（８）知的財産権等の内容について（小規模型「試作開発等」のみ記載）</w:t>
            </w:r>
          </w:p>
          <w:p w:rsidR="00ED106D" w:rsidRPr="00E03AE7" w:rsidRDefault="00ED106D" w:rsidP="00ED106D">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03AE7" w:rsidTr="001647F9">
              <w:trPr>
                <w:trHeight w:val="520"/>
              </w:trPr>
              <w:tc>
                <w:tcPr>
                  <w:tcW w:w="3059"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取得に関する責任者の団体名・役職名及び氏名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取得に要する経費の総額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（補助事業に要する経費）・</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r w:rsidR="00ED106D" w:rsidRPr="00E03AE7" w:rsidTr="001647F9">
              <w:trPr>
                <w:trHeight w:val="780"/>
              </w:trPr>
              <w:tc>
                <w:tcPr>
                  <w:tcW w:w="3059" w:type="dxa"/>
                  <w:tcBorders>
                    <w:left w:val="single" w:sz="8" w:space="0" w:color="auto"/>
                    <w:bottom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bl>
          <w:p w:rsidR="00BF356A" w:rsidRPr="00E03AE7" w:rsidRDefault="00BF356A" w:rsidP="00BF356A">
            <w:pPr>
              <w:spacing w:beforeLines="50" w:before="120"/>
              <w:rPr>
                <w:rFonts w:ascii="ＭＳ ゴシック" w:eastAsia="ＭＳ ゴシック" w:hAnsi="ＭＳ ゴシック" w:cs="Times New Roman"/>
                <w:szCs w:val="17"/>
              </w:rPr>
            </w:pPr>
          </w:p>
        </w:tc>
      </w:tr>
      <w:tr w:rsidR="00BF356A" w:rsidRPr="00E03AE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E03AE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E03AE7" w:rsidTr="00BF356A">
              <w:tc>
                <w:tcPr>
                  <w:tcW w:w="1568" w:type="dxa"/>
                  <w:vMerge w:val="restart"/>
                </w:tcPr>
                <w:p w:rsidR="00BF356A" w:rsidRPr="00E03AE7"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経過年</w:t>
                  </w:r>
                </w:p>
              </w:tc>
            </w:tr>
            <w:tr w:rsidR="00BF356A" w:rsidRPr="00E03AE7" w:rsidTr="00BF356A">
              <w:tc>
                <w:tcPr>
                  <w:tcW w:w="1568" w:type="dxa"/>
                  <w:vMerge/>
                </w:tcPr>
                <w:p w:rsidR="00BF356A" w:rsidRPr="00E03AE7"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１年目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２年目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３年目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４年目</w:t>
                  </w:r>
                </w:p>
              </w:tc>
              <w:tc>
                <w:tcPr>
                  <w:tcW w:w="1563" w:type="dxa"/>
                </w:tcPr>
                <w:p w:rsidR="00BF356A" w:rsidRPr="00E03AE7" w:rsidRDefault="00BF356A" w:rsidP="00BF356A">
                  <w:pPr>
                    <w:spacing w:line="240" w:lineRule="exact"/>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５年目</w:t>
                  </w: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（例）市場調査</w:t>
                  </w:r>
                </w:p>
              </w:tc>
              <w:tc>
                <w:tcPr>
                  <w:tcW w:w="1562" w:type="dxa"/>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（例）追加開発</w:t>
                  </w:r>
                </w:p>
              </w:tc>
              <w:tc>
                <w:tcPr>
                  <w:tcW w:w="1562" w:type="dxa"/>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（例）設備投資</w:t>
                  </w: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（例）生産</w:t>
                  </w: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vAlign w:val="center"/>
                </w:tcPr>
                <w:p w:rsidR="00BF356A" w:rsidRPr="00E03AE7" w:rsidRDefault="00BF356A"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（例）販売</w:t>
                  </w: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r w:rsidR="00BF356A" w:rsidRPr="00E03AE7" w:rsidTr="00BF356A">
              <w:trPr>
                <w:trHeight w:val="283"/>
              </w:trPr>
              <w:tc>
                <w:tcPr>
                  <w:tcW w:w="1568" w:type="dxa"/>
                  <w:tcMar>
                    <w:left w:w="57" w:type="dxa"/>
                    <w:right w:w="57" w:type="dxa"/>
                  </w:tcMar>
                </w:tcPr>
                <w:p w:rsidR="00BF356A" w:rsidRPr="00E03AE7" w:rsidRDefault="00BF356A" w:rsidP="00BF356A">
                  <w:pPr>
                    <w:rPr>
                      <w:rFonts w:ascii="ＭＳ ゴシック" w:eastAsia="ＭＳ ゴシック" w:hAnsi="ＭＳ ゴシック" w:cs="Times New Roman"/>
                      <w:sz w:val="18"/>
                      <w:szCs w:val="18"/>
                    </w:rPr>
                  </w:pPr>
                </w:p>
              </w:tc>
              <w:tc>
                <w:tcPr>
                  <w:tcW w:w="1562"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c>
                <w:tcPr>
                  <w:tcW w:w="1563" w:type="dxa"/>
                </w:tcPr>
                <w:p w:rsidR="00BF356A" w:rsidRPr="00E03AE7" w:rsidRDefault="00BF356A" w:rsidP="00BF356A">
                  <w:pPr>
                    <w:rPr>
                      <w:rFonts w:ascii="ＭＳ ゴシック" w:eastAsia="ＭＳ ゴシック" w:hAnsi="ＭＳ ゴシック" w:cs="Times New Roman"/>
                      <w:sz w:val="18"/>
                      <w:szCs w:val="18"/>
                    </w:rPr>
                  </w:pPr>
                </w:p>
              </w:tc>
            </w:tr>
          </w:tbl>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6"/>
              </w:rPr>
              <w:t>（注）「経過年数」とは本事業による補助事業終了後の経過年数を示します。</w:t>
            </w: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E03AE7"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E03AE7" w:rsidRDefault="00BF356A" w:rsidP="00BF356A">
            <w:pPr>
              <w:spacing w:line="260" w:lineRule="exact"/>
              <w:ind w:firstLineChars="200" w:firstLine="32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E03AE7" w:rsidRDefault="00BF356A" w:rsidP="00BF356A">
            <w:pPr>
              <w:spacing w:line="260" w:lineRule="exact"/>
              <w:ind w:firstLineChars="200" w:firstLine="32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（注３）資料があれば、添付してください。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E03AE7" w:rsidRDefault="00BF356A" w:rsidP="00BF356A">
            <w:pPr>
              <w:widowControl/>
              <w:spacing w:beforeLines="50" w:before="120" w:line="340" w:lineRule="exact"/>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１０．総賃金の１％賃上げ等の実施状況結果について</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r w:rsidRPr="00E03AE7">
              <w:rPr>
                <w:rFonts w:asciiTheme="majorEastAsia" w:eastAsiaTheme="majorEastAsia" w:hAnsiTheme="majorEastAsia" w:cs="Times New Roman" w:hint="eastAsia"/>
                <w:spacing w:val="10"/>
                <w:sz w:val="22"/>
              </w:rPr>
              <w:t xml:space="preserve">　賃上げの有無　　　　　　　　有□　　・無□　　（どちらかに☑）</w:t>
            </w:r>
          </w:p>
          <w:p w:rsidR="00BF356A" w:rsidRPr="00E03AE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03AE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（賃上げの実施に向けた取組内容）</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給与総額</w:t>
            </w:r>
            <w:r w:rsidRPr="00E03AE7">
              <w:rPr>
                <w:rFonts w:ascii="ＭＳ ゴシック" w:eastAsia="ＭＳ ゴシック" w:hAnsi="ＭＳ ゴシック" w:cs="Times New Roman" w:hint="eastAsia"/>
                <w:szCs w:val="17"/>
              </w:rPr>
              <w:t xml:space="preserve">　　　平成</w:t>
            </w:r>
            <w:r w:rsidR="00042EC5" w:rsidRPr="00E03AE7">
              <w:rPr>
                <w:rFonts w:ascii="ＭＳ ゴシック" w:eastAsia="ＭＳ ゴシック" w:hAnsi="ＭＳ ゴシック" w:cs="Times New Roman" w:hint="eastAsia"/>
                <w:szCs w:val="17"/>
              </w:rPr>
              <w:t>３０</w:t>
            </w:r>
            <w:r w:rsidRPr="00E03AE7">
              <w:rPr>
                <w:rFonts w:ascii="ＭＳ ゴシック" w:eastAsia="ＭＳ ゴシック" w:hAnsi="ＭＳ ゴシック" w:cs="Times New Roman" w:hint="eastAsia"/>
                <w:szCs w:val="17"/>
              </w:rPr>
              <w:t>年度　○○○○　円　⇒　平成３</w:t>
            </w:r>
            <w:r w:rsidR="00042EC5" w:rsidRPr="00E03AE7">
              <w:rPr>
                <w:rFonts w:ascii="ＭＳ ゴシック" w:eastAsia="ＭＳ ゴシック" w:hAnsi="ＭＳ ゴシック" w:cs="Times New Roman" w:hint="eastAsia"/>
                <w:szCs w:val="17"/>
              </w:rPr>
              <w:t>１</w:t>
            </w:r>
            <w:r w:rsidRPr="00E03AE7">
              <w:rPr>
                <w:rFonts w:ascii="ＭＳ ゴシック" w:eastAsia="ＭＳ ゴシック" w:hAnsi="ＭＳ ゴシック" w:cs="Times New Roman" w:hint="eastAsia"/>
                <w:szCs w:val="17"/>
              </w:rPr>
              <w:t>年度　○○○○　円</w:t>
            </w:r>
          </w:p>
          <w:p w:rsidR="00BF356A" w:rsidRPr="00E03AE7" w:rsidRDefault="00BF356A" w:rsidP="00BF356A">
            <w:pPr>
              <w:ind w:firstLineChars="900" w:firstLine="189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○％アップ</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firstLineChars="200" w:firstLine="420"/>
              <w:jc w:val="lef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給与アップ者</w:t>
            </w:r>
            <w:r w:rsidRPr="00E03AE7">
              <w:rPr>
                <w:rFonts w:ascii="ＭＳ ゴシック" w:eastAsia="ＭＳ ゴシック" w:hAnsi="ＭＳ ゴシック" w:cs="Times New Roman" w:hint="eastAsia"/>
                <w:szCs w:val="17"/>
              </w:rPr>
              <w:t xml:space="preserve">　従業員　　　　　名　／　　　　　　名中</w:t>
            </w:r>
          </w:p>
        </w:tc>
      </w:tr>
    </w:tbl>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p>
    <w:p w:rsidR="00BF356A" w:rsidRPr="00E03AE7"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様式第６の別紙２　　</w:t>
      </w:r>
      <w:r w:rsidRPr="00E03AE7">
        <w:rPr>
          <w:rFonts w:ascii="ＭＳ 明朝" w:eastAsia="ＭＳ 明朝" w:hAnsi="ＭＳ 明朝" w:cs="Times New Roman" w:hint="eastAsia"/>
          <w:sz w:val="16"/>
          <w:szCs w:val="17"/>
        </w:rPr>
        <w:t>※　共同申請で報告を行う場合は、事業者ごとに作成してください。</w:t>
      </w: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＜経費明細表＞</w:t>
      </w: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03AE7" w:rsidTr="00BF356A">
        <w:trPr>
          <w:trHeight w:val="227"/>
        </w:trPr>
        <w:tc>
          <w:tcPr>
            <w:tcW w:w="1238" w:type="pct"/>
            <w:vMerge w:val="restart"/>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6"/>
              </w:rPr>
            </w:pPr>
            <w:r w:rsidRPr="00E03AE7">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6"/>
              </w:rPr>
            </w:pPr>
            <w:r w:rsidRPr="00E03AE7">
              <w:rPr>
                <w:rFonts w:ascii="ＭＳ ゴシック" w:eastAsia="ＭＳ ゴシック" w:hAnsi="ＭＳ ゴシック" w:cs="Times New Roman" w:hint="eastAsia"/>
                <w:sz w:val="14"/>
                <w:szCs w:val="16"/>
              </w:rPr>
              <w:t>実績額</w:t>
            </w:r>
          </w:p>
        </w:tc>
      </w:tr>
      <w:tr w:rsidR="00BF356A" w:rsidRPr="00E03AE7" w:rsidTr="00BF356A">
        <w:trPr>
          <w:trHeight w:val="227"/>
        </w:trPr>
        <w:tc>
          <w:tcPr>
            <w:tcW w:w="1238" w:type="pct"/>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Ａ</w:t>
            </w:r>
          </w:p>
        </w:tc>
        <w:tc>
          <w:tcPr>
            <w:tcW w:w="454" w:type="pct"/>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p>
        </w:tc>
        <w:tc>
          <w:tcPr>
            <w:tcW w:w="512" w:type="pct"/>
            <w:tcMar>
              <w:left w:w="0" w:type="dxa"/>
              <w:right w:w="28" w:type="dxa"/>
            </w:tcMar>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r w:rsidRPr="00456B3F">
              <w:rPr>
                <w:rFonts w:asciiTheme="majorEastAsia" w:eastAsiaTheme="majorEastAsia" w:hAnsiTheme="majorEastAsia" w:hint="eastAsia"/>
                <w:sz w:val="14"/>
                <w:highlight w:val="yellow"/>
              </w:rPr>
              <w:t>1/2</w:t>
            </w:r>
            <w:r w:rsidRPr="00E03AE7">
              <w:rPr>
                <w:rFonts w:asciiTheme="majorEastAsia" w:eastAsiaTheme="majorEastAsia" w:hAnsiTheme="majorEastAsia" w:hint="eastAsia"/>
                <w:sz w:val="14"/>
              </w:rPr>
              <w:t>以内</w:t>
            </w:r>
          </w:p>
        </w:tc>
        <w:tc>
          <w:tcPr>
            <w:tcW w:w="914" w:type="pct"/>
            <w:gridSpan w:val="2"/>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Ａ</w:t>
            </w:r>
          </w:p>
        </w:tc>
        <w:tc>
          <w:tcPr>
            <w:tcW w:w="454" w:type="pct"/>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p>
        </w:tc>
        <w:tc>
          <w:tcPr>
            <w:tcW w:w="512" w:type="pct"/>
            <w:tcMar>
              <w:left w:w="0" w:type="dxa"/>
              <w:right w:w="0" w:type="dxa"/>
            </w:tcMar>
            <w:vAlign w:val="center"/>
          </w:tcPr>
          <w:p w:rsidR="00BF356A" w:rsidRPr="00E03AE7" w:rsidRDefault="00BF356A" w:rsidP="00BF356A">
            <w:pPr>
              <w:jc w:val="center"/>
              <w:rPr>
                <w:rFonts w:asciiTheme="majorEastAsia" w:eastAsiaTheme="majorEastAsia" w:hAnsiTheme="majorEastAsia"/>
                <w:sz w:val="14"/>
              </w:rPr>
            </w:pPr>
            <w:r w:rsidRPr="00E03AE7">
              <w:rPr>
                <w:rFonts w:asciiTheme="majorEastAsia" w:eastAsiaTheme="majorEastAsia" w:hAnsiTheme="majorEastAsia" w:hint="eastAsia"/>
                <w:sz w:val="14"/>
              </w:rPr>
              <w:t>Ｂ×</w:t>
            </w:r>
            <w:r w:rsidRPr="00456B3F">
              <w:rPr>
                <w:rFonts w:asciiTheme="majorEastAsia" w:eastAsiaTheme="majorEastAsia" w:hAnsiTheme="majorEastAsia" w:hint="eastAsia"/>
                <w:sz w:val="14"/>
                <w:highlight w:val="yellow"/>
              </w:rPr>
              <w:t>1/2</w:t>
            </w:r>
            <w:bookmarkStart w:id="0" w:name="_GoBack"/>
            <w:bookmarkEnd w:id="0"/>
            <w:r w:rsidRPr="00E03AE7">
              <w:rPr>
                <w:rFonts w:asciiTheme="majorEastAsia" w:eastAsiaTheme="majorEastAsia" w:hAnsiTheme="majorEastAsia" w:hint="eastAsia"/>
                <w:sz w:val="14"/>
              </w:rPr>
              <w:t>以内</w:t>
            </w:r>
          </w:p>
        </w:tc>
      </w:tr>
      <w:tr w:rsidR="00BF356A" w:rsidRPr="00E03AE7" w:rsidTr="00BF356A">
        <w:tc>
          <w:tcPr>
            <w:tcW w:w="1238" w:type="pct"/>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補助金の額</w:t>
            </w:r>
          </w:p>
        </w:tc>
      </w:tr>
      <w:tr w:rsidR="00BF356A" w:rsidRPr="00E03AE7" w:rsidTr="00BF356A">
        <w:tc>
          <w:tcPr>
            <w:tcW w:w="1238" w:type="pct"/>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3"/>
                <w:szCs w:val="13"/>
              </w:rPr>
            </w:pPr>
            <w:r w:rsidRPr="00E03AE7">
              <w:rPr>
                <w:rFonts w:ascii="ＭＳ ゴシック" w:eastAsia="ＭＳ ゴシック" w:hAnsi="ＭＳ ゴシック" w:cs="Times New Roman" w:hint="eastAsia"/>
                <w:sz w:val="13"/>
                <w:szCs w:val="13"/>
              </w:rPr>
              <w:t>（税抜き）</w:t>
            </w:r>
          </w:p>
        </w:tc>
      </w:tr>
      <w:tr w:rsidR="00BF356A" w:rsidRPr="00E03AE7"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BF356A">
        <w:trPr>
          <w:trHeight w:val="397"/>
        </w:trPr>
        <w:tc>
          <w:tcPr>
            <w:tcW w:w="1238" w:type="pct"/>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E03AE7"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rPr>
          <w:rFonts w:ascii="ＭＳ Ｐゴシック" w:eastAsia="ＭＳ Ｐゴシック" w:hAnsi="ＭＳ Ｐゴシック" w:cs="Times New Roman"/>
          <w:szCs w:val="21"/>
        </w:rPr>
      </w:pPr>
    </w:p>
    <w:sectPr w:rsidR="00BF356A" w:rsidRPr="00E03AE7" w:rsidSect="00D003F7">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F89" w:rsidRDefault="00285F89">
      <w:r>
        <w:separator/>
      </w:r>
    </w:p>
  </w:endnote>
  <w:endnote w:type="continuationSeparator" w:id="0">
    <w:p w:rsidR="00285F89" w:rsidRDefault="0028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23006A" w:rsidRDefault="0023006A"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F89" w:rsidRDefault="00285F89">
      <w:r>
        <w:separator/>
      </w:r>
    </w:p>
  </w:footnote>
  <w:footnote w:type="continuationSeparator" w:id="0">
    <w:p w:rsidR="00285F89" w:rsidRDefault="0028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56B3F"/>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03F7"/>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9093-6C58-42DA-B6A7-6D6A7C6C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3</cp:revision>
  <cp:lastPrinted>2019-03-27T07:51:00Z</cp:lastPrinted>
  <dcterms:created xsi:type="dcterms:W3CDTF">2019-03-28T01:19:00Z</dcterms:created>
  <dcterms:modified xsi:type="dcterms:W3CDTF">2019-03-28T06:42:00Z</dcterms:modified>
</cp:coreProperties>
</file>