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DAC2E" w14:textId="77777777" w:rsidR="00614ECF" w:rsidRPr="00E03AE7" w:rsidRDefault="004A0715" w:rsidP="00007B7E">
      <w:pPr>
        <w:widowControl/>
        <w:spacing w:line="276" w:lineRule="auto"/>
        <w:ind w:left="660" w:hangingChars="300" w:hanging="660"/>
        <w:rPr>
          <w:rFonts w:ascii="ＭＳ ゴシック" w:eastAsia="ＭＳ ゴシック" w:hAnsi="ＭＳ ゴシック" w:cs="Times New Roman"/>
          <w:sz w:val="22"/>
          <w:szCs w:val="16"/>
        </w:rPr>
      </w:pPr>
      <w:r w:rsidRPr="00E03AE7">
        <w:rPr>
          <w:rFonts w:ascii="ＭＳ 明朝" w:eastAsia="ＭＳ 明朝" w:hAnsi="ＭＳ 明朝" w:cs="Times New Roman" w:hint="eastAsia"/>
          <w:sz w:val="22"/>
          <w:szCs w:val="16"/>
        </w:rPr>
        <w:t xml:space="preserve">　</w:t>
      </w:r>
    </w:p>
    <w:p w14:paraId="14233010" w14:textId="77777777" w:rsidR="00F161E2" w:rsidRPr="00E03AE7"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E03AE7">
        <w:rPr>
          <w:rFonts w:ascii="ＭＳ ゴシック" w:eastAsia="ＭＳ ゴシック" w:hAnsi="ＭＳ ゴシック" w:cs="Times New Roman" w:hint="eastAsia"/>
          <w:kern w:val="0"/>
          <w:sz w:val="22"/>
          <w:szCs w:val="21"/>
        </w:rPr>
        <w:t>○○○○事業委託契約書</w:t>
      </w:r>
    </w:p>
    <w:p w14:paraId="24F79701" w14:textId="45C440F5" w:rsidR="00F161E2"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E03AE7" w14:paraId="6DD00F26"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4968B5E3" w14:textId="77777777" w:rsidR="00F161E2" w:rsidRPr="00E03AE7"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E03AE7">
              <w:rPr>
                <w:rFonts w:ascii="ＭＳ ゴシック" w:eastAsia="ＭＳ ゴシック" w:hAnsi="ＭＳ ゴシック" w:cs="ＭＳ 明朝" w:hint="eastAsia"/>
                <w:kern w:val="0"/>
                <w:sz w:val="19"/>
                <w:szCs w:val="19"/>
              </w:rPr>
              <w:t>収　入</w:t>
            </w:r>
          </w:p>
          <w:p w14:paraId="5116ABF7" w14:textId="77777777" w:rsidR="00F161E2" w:rsidRPr="00E03AE7"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E03AE7">
              <w:rPr>
                <w:rFonts w:ascii="ＭＳ ゴシック" w:eastAsia="ＭＳ ゴシック" w:hAnsi="ＭＳ ゴシック" w:cs="ＭＳ 明朝" w:hint="eastAsia"/>
                <w:kern w:val="0"/>
                <w:sz w:val="19"/>
                <w:szCs w:val="19"/>
              </w:rPr>
              <w:t>印　紙</w:t>
            </w:r>
          </w:p>
        </w:tc>
      </w:tr>
    </w:tbl>
    <w:p w14:paraId="61E21EA3" w14:textId="59253B40" w:rsidR="00F161E2" w:rsidRDefault="00F161E2" w:rsidP="00F161E2">
      <w:pPr>
        <w:overflowPunct w:val="0"/>
        <w:adjustRightInd w:val="0"/>
        <w:textAlignment w:val="baseline"/>
        <w:rPr>
          <w:rFonts w:ascii="ＭＳ ゴシック" w:eastAsia="ＭＳ 明朝" w:hAnsi="ＭＳ ゴシック" w:cs="Times New Roman"/>
          <w:kern w:val="0"/>
          <w:sz w:val="22"/>
        </w:rPr>
      </w:pPr>
    </w:p>
    <w:p w14:paraId="045EE916" w14:textId="77777777" w:rsidR="00EC40D0" w:rsidRPr="00E03AE7" w:rsidRDefault="00EC40D0" w:rsidP="00F161E2">
      <w:pPr>
        <w:overflowPunct w:val="0"/>
        <w:adjustRightInd w:val="0"/>
        <w:textAlignment w:val="baseline"/>
        <w:rPr>
          <w:rFonts w:ascii="ＭＳ ゴシック" w:eastAsia="ＭＳ 明朝" w:hAnsi="ＭＳ ゴシック" w:cs="Times New Roman" w:hint="eastAsia"/>
          <w:kern w:val="0"/>
          <w:sz w:val="22"/>
        </w:rPr>
      </w:pPr>
    </w:p>
    <w:p w14:paraId="3ABE3A8B"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明朝" w:eastAsia="ＭＳ 明朝" w:hAnsi="ＭＳ 明朝" w:cs="Times New Roman" w:hint="eastAsia"/>
          <w:sz w:val="22"/>
        </w:rPr>
        <w:t xml:space="preserve">　</w:t>
      </w:r>
      <w:r w:rsidRPr="00E03AE7">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2ED8AC7B" w14:textId="3FAB99BF" w:rsidR="00F161E2" w:rsidRDefault="00F161E2" w:rsidP="00F161E2">
      <w:pPr>
        <w:widowControl/>
        <w:spacing w:line="276" w:lineRule="auto"/>
        <w:rPr>
          <w:rFonts w:ascii="ＭＳ ゴシック" w:eastAsia="ＭＳ ゴシック" w:hAnsi="ＭＳ ゴシック" w:cs="Times New Roman"/>
          <w:sz w:val="22"/>
        </w:rPr>
      </w:pPr>
    </w:p>
    <w:p w14:paraId="3536181E" w14:textId="77777777" w:rsidR="00EC40D0" w:rsidRPr="00E03AE7" w:rsidRDefault="00EC40D0" w:rsidP="00F161E2">
      <w:pPr>
        <w:widowControl/>
        <w:spacing w:line="276" w:lineRule="auto"/>
        <w:rPr>
          <w:rFonts w:ascii="ＭＳ ゴシック" w:eastAsia="ＭＳ ゴシック" w:hAnsi="ＭＳ ゴシック" w:cs="Times New Roman" w:hint="eastAsia"/>
          <w:sz w:val="22"/>
        </w:rPr>
      </w:pPr>
    </w:p>
    <w:p w14:paraId="495DB72F"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（委託業務実施計画書の提出）</w:t>
      </w:r>
    </w:p>
    <w:p w14:paraId="2B497160" w14:textId="2FB776C2"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第１条　乙は、別紙（１）の委託業務実施計画書に基づき、</w:t>
      </w:r>
      <w:r w:rsidR="00EA4C24" w:rsidRPr="00E03AE7">
        <w:rPr>
          <w:rFonts w:ascii="ＭＳ ゴシック" w:eastAsia="ＭＳ ゴシック" w:hAnsi="ＭＳ ゴシック" w:cs="Times New Roman" w:hint="eastAsia"/>
          <w:sz w:val="22"/>
        </w:rPr>
        <w:t xml:space="preserve">２０　</w:t>
      </w:r>
      <w:r w:rsidRPr="00E03AE7">
        <w:rPr>
          <w:rFonts w:ascii="ＭＳ ゴシック" w:eastAsia="ＭＳ ゴシック" w:hAnsi="ＭＳ ゴシック" w:cs="Times New Roman" w:hint="eastAsia"/>
          <w:sz w:val="22"/>
        </w:rPr>
        <w:t xml:space="preserve">　年</w:t>
      </w:r>
      <w:r w:rsidR="00EC40D0">
        <w:rPr>
          <w:rFonts w:ascii="ＭＳ ゴシック" w:eastAsia="ＭＳ ゴシック" w:hAnsi="ＭＳ ゴシック" w:cs="Times New Roman" w:hint="eastAsia"/>
          <w:sz w:val="22"/>
        </w:rPr>
        <w:t xml:space="preserve">　</w:t>
      </w:r>
      <w:r w:rsidRPr="00E03AE7">
        <w:rPr>
          <w:rFonts w:ascii="ＭＳ ゴシック" w:eastAsia="ＭＳ ゴシック" w:hAnsi="ＭＳ ゴシック" w:cs="Times New Roman" w:hint="eastAsia"/>
          <w:sz w:val="22"/>
        </w:rPr>
        <w:t xml:space="preserve">　月　</w:t>
      </w:r>
      <w:r w:rsidR="00EC40D0">
        <w:rPr>
          <w:rFonts w:ascii="ＭＳ ゴシック" w:eastAsia="ＭＳ ゴシック" w:hAnsi="ＭＳ ゴシック" w:cs="Times New Roman" w:hint="eastAsia"/>
          <w:sz w:val="22"/>
        </w:rPr>
        <w:t xml:space="preserve">　</w:t>
      </w:r>
      <w:r w:rsidRPr="00E03AE7">
        <w:rPr>
          <w:rFonts w:ascii="ＭＳ ゴシック" w:eastAsia="ＭＳ ゴシック" w:hAnsi="ＭＳ ゴシック" w:cs="Times New Roman" w:hint="eastAsia"/>
          <w:sz w:val="22"/>
        </w:rPr>
        <w:t>日から</w:t>
      </w:r>
      <w:r w:rsidR="00EA4C24" w:rsidRPr="00E03AE7">
        <w:rPr>
          <w:rFonts w:ascii="ＭＳ ゴシック" w:eastAsia="ＭＳ ゴシック" w:hAnsi="ＭＳ ゴシック" w:cs="Times New Roman" w:hint="eastAsia"/>
          <w:sz w:val="22"/>
        </w:rPr>
        <w:t xml:space="preserve">２０　</w:t>
      </w:r>
      <w:r w:rsidRPr="00E03AE7">
        <w:rPr>
          <w:rFonts w:ascii="ＭＳ ゴシック" w:eastAsia="ＭＳ ゴシック" w:hAnsi="ＭＳ ゴシック" w:cs="Times New Roman" w:hint="eastAsia"/>
          <w:sz w:val="22"/>
        </w:rPr>
        <w:t xml:space="preserve">　年</w:t>
      </w:r>
      <w:r w:rsidR="00EC40D0">
        <w:rPr>
          <w:rFonts w:ascii="ＭＳ ゴシック" w:eastAsia="ＭＳ ゴシック" w:hAnsi="ＭＳ ゴシック" w:cs="Times New Roman" w:hint="eastAsia"/>
          <w:sz w:val="22"/>
        </w:rPr>
        <w:t xml:space="preserve">　</w:t>
      </w:r>
      <w:r w:rsidRPr="00E03AE7">
        <w:rPr>
          <w:rFonts w:ascii="ＭＳ ゴシック" w:eastAsia="ＭＳ ゴシック" w:hAnsi="ＭＳ ゴシック" w:cs="Times New Roman" w:hint="eastAsia"/>
          <w:sz w:val="22"/>
        </w:rPr>
        <w:t xml:space="preserve">　月</w:t>
      </w:r>
      <w:r w:rsidR="00EC40D0">
        <w:rPr>
          <w:rFonts w:ascii="ＭＳ ゴシック" w:eastAsia="ＭＳ ゴシック" w:hAnsi="ＭＳ ゴシック" w:cs="Times New Roman" w:hint="eastAsia"/>
          <w:sz w:val="22"/>
        </w:rPr>
        <w:t xml:space="preserve">　</w:t>
      </w:r>
      <w:r w:rsidRPr="00E03AE7">
        <w:rPr>
          <w:rFonts w:ascii="ＭＳ ゴシック" w:eastAsia="ＭＳ ゴシック" w:hAnsi="ＭＳ ゴシック" w:cs="Times New Roman" w:hint="eastAsia"/>
          <w:sz w:val="22"/>
        </w:rPr>
        <w:t xml:space="preserve">　日までの間に事業を遂行し、甲に報告するものとする。</w:t>
      </w:r>
    </w:p>
    <w:p w14:paraId="3B8F278C"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7DECFE1F"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（契約金額）</w:t>
      </w:r>
    </w:p>
    <w:p w14:paraId="07DDEA6B"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第２条　契約金額は、　　　　　円とし、経費内訳については別紙（２）のとおりとする。</w:t>
      </w:r>
    </w:p>
    <w:p w14:paraId="6776C7C9"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52DB5DB5"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（委託業務実施計画書の変更等による契約変更）</w:t>
      </w:r>
    </w:p>
    <w:p w14:paraId="44A6D3FA"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4F1EF4E3"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1A584D9"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（委託業務の実施）</w:t>
      </w:r>
    </w:p>
    <w:p w14:paraId="75E6779C"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25878267"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AA25E17"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（委託業務完了の報告）</w:t>
      </w:r>
    </w:p>
    <w:p w14:paraId="22008CCC"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0A262BEE"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56FF750"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（経費使用明細書の提出）</w:t>
      </w:r>
    </w:p>
    <w:p w14:paraId="636FBE8F"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50EE4F96"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61700CF3"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2ADAFDA"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（検　査）</w:t>
      </w:r>
    </w:p>
    <w:p w14:paraId="7C401569"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41824778"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14:paraId="3DFC96D8"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E33A48D"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lastRenderedPageBreak/>
        <w:t>（機密保持）</w:t>
      </w:r>
    </w:p>
    <w:p w14:paraId="3E3C8506"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32C7FBD1"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D144317"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（権利、義務の譲渡）</w:t>
      </w:r>
    </w:p>
    <w:p w14:paraId="4D5E8BBE"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3F23CF51"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乙は、引き渡す前の物件に質権その他の担保物件を設定してはならない。</w:t>
      </w:r>
    </w:p>
    <w:p w14:paraId="5BD5215A"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A6D6C1D"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（著作権）</w:t>
      </w:r>
    </w:p>
    <w:p w14:paraId="72D95605"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第１０条　乙が、この委託業務により取得した著作権は、甲が承継するものとする。</w:t>
      </w:r>
    </w:p>
    <w:p w14:paraId="16C5F495"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344A7DC"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（契約の変更）</w:t>
      </w:r>
    </w:p>
    <w:p w14:paraId="3BE87173"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第１１条　甲は、必要がある場合は、この契約内容を変更することができる。</w:t>
      </w:r>
    </w:p>
    <w:p w14:paraId="5F550A0A"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5C6F037D"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9E5B4CB"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（契約金額の確定）</w:t>
      </w:r>
    </w:p>
    <w:p w14:paraId="6C55962D"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A6F32A9"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06F7500B"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C676E2"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（委託費の請求及び支払）</w:t>
      </w:r>
    </w:p>
    <w:p w14:paraId="50CBA17B"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2EFEBC4F"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7D8AE741"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54D6B088"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B3F3E6D"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（概算払）</w:t>
      </w:r>
    </w:p>
    <w:p w14:paraId="544AC073"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52C5E859"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0D6F7FBE"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9845499"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（帳簿の記載等）</w:t>
      </w:r>
    </w:p>
    <w:p w14:paraId="34AE2A61"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189C98F1"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4AA416E3"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40EEB4B"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（再委託）</w:t>
      </w:r>
    </w:p>
    <w:p w14:paraId="1B655425"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第１６条　乙は、この契約の全部を第三者に委託してはならない。</w:t>
      </w:r>
    </w:p>
    <w:p w14:paraId="1959D640"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lastRenderedPageBreak/>
        <w:t>２　乙は、この契約締結後において、その一部を第三者に委託しようとするときは、あらかじめ甲の承認を得なければならない。</w:t>
      </w:r>
    </w:p>
    <w:p w14:paraId="267D21AE"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2981CE2E"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3CF7680"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（支払遅延利息）</w:t>
      </w:r>
    </w:p>
    <w:p w14:paraId="79020AC0"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E03AE7">
        <w:rPr>
          <w:rFonts w:ascii="ＭＳ ゴシック" w:eastAsia="ＭＳ ゴシック" w:hAnsi="ＭＳ ゴシック" w:cs="Times New Roman" w:hint="eastAsia"/>
          <w:sz w:val="22"/>
        </w:rPr>
        <w:t>２</w:t>
      </w:r>
      <w:r w:rsidRPr="00E03AE7">
        <w:rPr>
          <w:rFonts w:ascii="ＭＳ ゴシック" w:eastAsia="ＭＳ ゴシック" w:hAnsi="ＭＳ ゴシック" w:cs="Times New Roman" w:hint="eastAsia"/>
          <w:sz w:val="22"/>
        </w:rPr>
        <w:t>．</w:t>
      </w:r>
      <w:r w:rsidR="004F0E73" w:rsidRPr="00E03AE7">
        <w:rPr>
          <w:rFonts w:ascii="ＭＳ ゴシック" w:eastAsia="ＭＳ ゴシック" w:hAnsi="ＭＳ ゴシック" w:cs="Times New Roman" w:hint="eastAsia"/>
          <w:sz w:val="22"/>
        </w:rPr>
        <w:t>７</w:t>
      </w:r>
      <w:r w:rsidRPr="00E03AE7">
        <w:rPr>
          <w:rFonts w:ascii="ＭＳ ゴシック" w:eastAsia="ＭＳ ゴシック" w:hAnsi="ＭＳ ゴシック" w:cs="Times New Roman" w:hint="eastAsia"/>
          <w:sz w:val="22"/>
        </w:rPr>
        <w:t>％の割合で計算した額を遅延利息として支払わなければならない。</w:t>
      </w:r>
    </w:p>
    <w:p w14:paraId="5E636A80"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6F988FE"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（違約金）</w:t>
      </w:r>
    </w:p>
    <w:p w14:paraId="4E093F9B"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E03AE7">
        <w:rPr>
          <w:rFonts w:ascii="ＭＳ ゴシック" w:eastAsia="ＭＳ ゴシック" w:hAnsi="ＭＳ ゴシック" w:cs="Times New Roman" w:hint="eastAsia"/>
          <w:sz w:val="22"/>
        </w:rPr>
        <w:t>２</w:t>
      </w:r>
      <w:r w:rsidRPr="00E03AE7">
        <w:rPr>
          <w:rFonts w:ascii="ＭＳ ゴシック" w:eastAsia="ＭＳ ゴシック" w:hAnsi="ＭＳ ゴシック" w:cs="Times New Roman" w:hint="eastAsia"/>
          <w:sz w:val="22"/>
        </w:rPr>
        <w:t>．</w:t>
      </w:r>
      <w:r w:rsidR="004F0E73" w:rsidRPr="00E03AE7">
        <w:rPr>
          <w:rFonts w:ascii="ＭＳ ゴシック" w:eastAsia="ＭＳ ゴシック" w:hAnsi="ＭＳ ゴシック" w:cs="Times New Roman" w:hint="eastAsia"/>
          <w:sz w:val="22"/>
        </w:rPr>
        <w:t>７</w:t>
      </w:r>
      <w:r w:rsidRPr="00E03AE7">
        <w:rPr>
          <w:rFonts w:ascii="ＭＳ ゴシック" w:eastAsia="ＭＳ ゴシック" w:hAnsi="ＭＳ ゴシック" w:cs="Times New Roman" w:hint="eastAsia"/>
          <w:sz w:val="22"/>
        </w:rPr>
        <w:t>％の割合で計算した額を違約金として甲に支払わなければならない。</w:t>
      </w:r>
    </w:p>
    <w:p w14:paraId="53D9F426"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B7843A6"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（不完全履行）</w:t>
      </w:r>
    </w:p>
    <w:p w14:paraId="7FC81C14"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3AEA374F"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前項の請求権の有効期限は、納入物提出後１年とする。</w:t>
      </w:r>
    </w:p>
    <w:p w14:paraId="465897E8"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FC880B0"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（甲の解除権）</w:t>
      </w:r>
    </w:p>
    <w:p w14:paraId="59FDBEDF"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第２０条　甲は、次の各号に一に該当するときは、契約を解除することができる。</w:t>
      </w:r>
    </w:p>
    <w:p w14:paraId="7690502B" w14:textId="77777777" w:rsidR="00F161E2" w:rsidRPr="00E03AE7" w:rsidRDefault="00F161E2" w:rsidP="00F161E2">
      <w:pPr>
        <w:widowControl/>
        <w:spacing w:line="276" w:lineRule="auto"/>
        <w:ind w:left="440" w:hangingChars="200" w:hanging="44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196075B0"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（２）前項に掲げる場合のほか、この契約条項に違反したとき。</w:t>
      </w:r>
    </w:p>
    <w:p w14:paraId="248FA25A"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（３）乙が、この契約に関して不正又は虚偽の申し立てをしたとき。</w:t>
      </w:r>
    </w:p>
    <w:p w14:paraId="35542020" w14:textId="77777777" w:rsidR="00F161E2" w:rsidRPr="00E03AE7" w:rsidRDefault="00F161E2" w:rsidP="00F161E2">
      <w:pPr>
        <w:widowControl/>
        <w:spacing w:line="276" w:lineRule="auto"/>
        <w:ind w:left="440" w:hangingChars="200" w:hanging="44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6145C3"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9BE3762"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（乙の解除権）</w:t>
      </w:r>
    </w:p>
    <w:p w14:paraId="415F9A05"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0BA48F7B"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7805434"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（その他）</w:t>
      </w:r>
    </w:p>
    <w:p w14:paraId="412B3039" w14:textId="77777777" w:rsidR="00F161E2" w:rsidRPr="00E03AE7"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30E5D2AD"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7BCFF3C3"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73C77387"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45A7ED44" w14:textId="2C53AB12" w:rsidR="00F161E2" w:rsidRDefault="00F161E2" w:rsidP="00F161E2">
      <w:pPr>
        <w:widowControl/>
        <w:spacing w:line="276" w:lineRule="auto"/>
        <w:rPr>
          <w:rFonts w:ascii="ＭＳ ゴシック" w:eastAsia="ＭＳ ゴシック" w:hAnsi="ＭＳ ゴシック" w:cs="Times New Roman"/>
          <w:sz w:val="22"/>
        </w:rPr>
      </w:pPr>
    </w:p>
    <w:p w14:paraId="20D6AD07" w14:textId="77777777" w:rsidR="00EC40D0" w:rsidRPr="00E03AE7" w:rsidRDefault="00EC40D0" w:rsidP="00F161E2">
      <w:pPr>
        <w:widowControl/>
        <w:spacing w:line="276" w:lineRule="auto"/>
        <w:rPr>
          <w:rFonts w:ascii="ＭＳ ゴシック" w:eastAsia="ＭＳ ゴシック" w:hAnsi="ＭＳ ゴシック" w:cs="Times New Roman" w:hint="eastAsia"/>
          <w:sz w:val="22"/>
        </w:rPr>
      </w:pPr>
    </w:p>
    <w:p w14:paraId="564620D8"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5B66E1D3" w14:textId="66B8B710" w:rsidR="00F161E2" w:rsidRDefault="00F161E2" w:rsidP="00F161E2">
      <w:pPr>
        <w:widowControl/>
        <w:spacing w:line="276" w:lineRule="auto"/>
        <w:rPr>
          <w:rFonts w:ascii="ＭＳ ゴシック" w:eastAsia="ＭＳ ゴシック" w:hAnsi="ＭＳ ゴシック" w:cs="Times New Roman"/>
          <w:sz w:val="22"/>
        </w:rPr>
      </w:pPr>
    </w:p>
    <w:p w14:paraId="5753D2A1" w14:textId="77777777" w:rsidR="00EC40D0" w:rsidRPr="00E03AE7" w:rsidRDefault="00EC40D0" w:rsidP="00F161E2">
      <w:pPr>
        <w:widowControl/>
        <w:spacing w:line="276" w:lineRule="auto"/>
        <w:rPr>
          <w:rFonts w:ascii="ＭＳ ゴシック" w:eastAsia="ＭＳ ゴシック" w:hAnsi="ＭＳ ゴシック" w:cs="Times New Roman" w:hint="eastAsia"/>
          <w:sz w:val="22"/>
        </w:rPr>
      </w:pPr>
      <w:bookmarkStart w:id="0" w:name="_GoBack"/>
      <w:bookmarkEnd w:id="0"/>
    </w:p>
    <w:p w14:paraId="14F22FF3"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w:t>
      </w:r>
      <w:r w:rsidR="00C7153D" w:rsidRPr="00E03AE7">
        <w:rPr>
          <w:rFonts w:ascii="ＭＳ ゴシック" w:eastAsia="ＭＳ ゴシック" w:hAnsi="ＭＳ ゴシック" w:cs="Times New Roman" w:hint="eastAsia"/>
          <w:sz w:val="22"/>
        </w:rPr>
        <w:t>２０</w:t>
      </w:r>
      <w:r w:rsidRPr="00E03AE7">
        <w:rPr>
          <w:rFonts w:ascii="ＭＳ ゴシック" w:eastAsia="ＭＳ ゴシック" w:hAnsi="ＭＳ ゴシック" w:cs="Times New Roman" w:hint="eastAsia"/>
          <w:sz w:val="22"/>
        </w:rPr>
        <w:t xml:space="preserve">　　年　　月　　日</w:t>
      </w:r>
    </w:p>
    <w:p w14:paraId="2A263E04"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1825F6E6"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037D880F"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01D96B43"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甲　　住所</w:t>
      </w:r>
    </w:p>
    <w:p w14:paraId="0CF4AB94"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事業者名</w:t>
      </w:r>
    </w:p>
    <w:p w14:paraId="21671620"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代表者役職及び氏名　　　　　　　　　　　　㊞</w:t>
      </w:r>
    </w:p>
    <w:p w14:paraId="0AC88D6E"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4AE667F3" w14:textId="77777777" w:rsidR="00F161E2" w:rsidRPr="00E03AE7" w:rsidRDefault="00F161E2" w:rsidP="00F161E2">
      <w:pPr>
        <w:widowControl/>
        <w:spacing w:line="276" w:lineRule="auto"/>
        <w:rPr>
          <w:rFonts w:ascii="ＭＳ ゴシック" w:eastAsia="ＭＳ ゴシック" w:hAnsi="ＭＳ ゴシック" w:cs="Times New Roman"/>
          <w:sz w:val="22"/>
        </w:rPr>
      </w:pPr>
    </w:p>
    <w:p w14:paraId="042EB334"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乙　　住所</w:t>
      </w:r>
    </w:p>
    <w:p w14:paraId="0E9D8C7D"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事業者名</w:t>
      </w:r>
    </w:p>
    <w:p w14:paraId="4D234C89" w14:textId="77777777" w:rsidR="00F161E2" w:rsidRPr="00E03AE7" w:rsidRDefault="00F161E2" w:rsidP="00F161E2">
      <w:pPr>
        <w:widowControl/>
        <w:spacing w:line="276" w:lineRule="auto"/>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 xml:space="preserve">　　　　　　　　　　　　　　　　　　　代表者役職及び氏名　　　　　　　　　　　　㊞</w:t>
      </w:r>
    </w:p>
    <w:p w14:paraId="5E3BF54A" w14:textId="77777777" w:rsidR="00F161E2" w:rsidRPr="00E03AE7" w:rsidRDefault="00F161E2" w:rsidP="00F161E2">
      <w:pPr>
        <w:spacing w:line="276" w:lineRule="auto"/>
        <w:ind w:left="880" w:hangingChars="400" w:hanging="880"/>
        <w:rPr>
          <w:rFonts w:ascii="ＭＳ ゴシック" w:eastAsia="ＭＳ ゴシック" w:hAnsi="ＭＳ ゴシック" w:cs="Times New Roman"/>
          <w:sz w:val="22"/>
        </w:rPr>
      </w:pPr>
    </w:p>
    <w:p w14:paraId="3D3E09B3" w14:textId="77777777" w:rsidR="00F161E2" w:rsidRPr="00E03AE7" w:rsidRDefault="00F161E2" w:rsidP="00F161E2">
      <w:pPr>
        <w:widowControl/>
        <w:rPr>
          <w:rFonts w:ascii="ＭＳ ゴシック" w:eastAsia="ＭＳ ゴシック" w:hAnsi="ＭＳ ゴシック" w:cs="Times New Roman"/>
          <w:sz w:val="22"/>
        </w:rPr>
      </w:pPr>
      <w:r w:rsidRPr="00E03AE7">
        <w:rPr>
          <w:rFonts w:ascii="ＭＳ ゴシック" w:eastAsia="ＭＳ ゴシック" w:hAnsi="ＭＳ ゴシック" w:cs="Times New Roman"/>
          <w:sz w:val="22"/>
        </w:rPr>
        <w:br w:type="page"/>
      </w:r>
    </w:p>
    <w:p w14:paraId="1006EE7F" w14:textId="77777777" w:rsidR="00F161E2" w:rsidRPr="00E03AE7" w:rsidRDefault="00F161E2" w:rsidP="00F161E2">
      <w:pPr>
        <w:ind w:left="880" w:hangingChars="400" w:hanging="88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lastRenderedPageBreak/>
        <w:t>別紙（１）</w:t>
      </w:r>
    </w:p>
    <w:p w14:paraId="74F84923" w14:textId="77777777" w:rsidR="00F161E2" w:rsidRPr="00E03AE7" w:rsidRDefault="00F161E2" w:rsidP="00F161E2">
      <w:pPr>
        <w:ind w:left="880" w:hangingChars="400" w:hanging="880"/>
        <w:jc w:val="center"/>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委託業務実施計画書</w:t>
      </w:r>
    </w:p>
    <w:p w14:paraId="741ABD19" w14:textId="77777777" w:rsidR="00F161E2" w:rsidRPr="00E03AE7" w:rsidRDefault="00F161E2" w:rsidP="00F161E2">
      <w:pPr>
        <w:ind w:left="880" w:hangingChars="400" w:hanging="880"/>
        <w:rPr>
          <w:rFonts w:ascii="ＭＳ ゴシック" w:eastAsia="ＭＳ ゴシック" w:hAnsi="ＭＳ ゴシック" w:cs="Times New Roman"/>
          <w:sz w:val="22"/>
        </w:rPr>
      </w:pPr>
    </w:p>
    <w:p w14:paraId="40D54BD0" w14:textId="77777777" w:rsidR="00F161E2" w:rsidRPr="00E03AE7" w:rsidRDefault="00F161E2" w:rsidP="00F161E2">
      <w:pPr>
        <w:ind w:left="880" w:hangingChars="400" w:hanging="880"/>
        <w:rPr>
          <w:rFonts w:ascii="ＭＳ ゴシック" w:eastAsia="ＭＳ ゴシック" w:hAnsi="ＭＳ ゴシック" w:cs="Times New Roman"/>
          <w:sz w:val="22"/>
        </w:rPr>
      </w:pPr>
    </w:p>
    <w:p w14:paraId="51CA3B69" w14:textId="77777777" w:rsidR="00F161E2" w:rsidRPr="00E03AE7" w:rsidRDefault="00F161E2" w:rsidP="00F161E2">
      <w:pPr>
        <w:ind w:left="880" w:hangingChars="400" w:hanging="88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１．業務の概要</w:t>
      </w:r>
    </w:p>
    <w:p w14:paraId="5656049C" w14:textId="77777777" w:rsidR="00F161E2" w:rsidRPr="00E03AE7" w:rsidRDefault="00F161E2" w:rsidP="00F161E2">
      <w:pPr>
        <w:ind w:left="880" w:hangingChars="400" w:hanging="880"/>
        <w:rPr>
          <w:rFonts w:ascii="ＭＳ ゴシック" w:eastAsia="ＭＳ ゴシック" w:hAnsi="ＭＳ ゴシック" w:cs="Times New Roman"/>
          <w:sz w:val="22"/>
        </w:rPr>
      </w:pPr>
    </w:p>
    <w:p w14:paraId="3CFBA9DE" w14:textId="77777777" w:rsidR="004914CD" w:rsidRPr="00E03AE7" w:rsidRDefault="004914CD" w:rsidP="00F161E2">
      <w:pPr>
        <w:ind w:left="880" w:hangingChars="400" w:hanging="880"/>
        <w:rPr>
          <w:rFonts w:ascii="ＭＳ ゴシック" w:eastAsia="ＭＳ ゴシック" w:hAnsi="ＭＳ ゴシック" w:cs="Times New Roman"/>
          <w:sz w:val="22"/>
        </w:rPr>
      </w:pPr>
    </w:p>
    <w:p w14:paraId="1DB07148" w14:textId="77777777" w:rsidR="004914CD" w:rsidRPr="00E03AE7" w:rsidRDefault="004914CD" w:rsidP="00F161E2">
      <w:pPr>
        <w:ind w:left="880" w:hangingChars="400" w:hanging="880"/>
        <w:rPr>
          <w:rFonts w:ascii="ＭＳ ゴシック" w:eastAsia="ＭＳ ゴシック" w:hAnsi="ＭＳ ゴシック" w:cs="Times New Roman"/>
          <w:sz w:val="22"/>
        </w:rPr>
      </w:pPr>
    </w:p>
    <w:p w14:paraId="14F6A383" w14:textId="77777777" w:rsidR="00F161E2" w:rsidRPr="00E03AE7" w:rsidRDefault="00F161E2" w:rsidP="00F161E2">
      <w:pPr>
        <w:ind w:left="880" w:hangingChars="400" w:hanging="880"/>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２．業務遂行スケジュール</w:t>
      </w:r>
    </w:p>
    <w:p w14:paraId="54EB8F96" w14:textId="77777777" w:rsidR="00F161E2" w:rsidRPr="00E03AE7" w:rsidRDefault="00F161E2" w:rsidP="00F161E2">
      <w:pPr>
        <w:rPr>
          <w:rFonts w:ascii="ＭＳ ゴシック" w:eastAsia="ＭＳ ゴシック" w:hAnsi="ＭＳ ゴシック" w:cs="Times New Roman"/>
          <w:sz w:val="22"/>
        </w:rPr>
      </w:pPr>
    </w:p>
    <w:p w14:paraId="6BF053C4" w14:textId="77777777" w:rsidR="004914CD" w:rsidRPr="00E03AE7" w:rsidRDefault="004914CD" w:rsidP="00F161E2">
      <w:pPr>
        <w:rPr>
          <w:rFonts w:ascii="ＭＳ ゴシック" w:eastAsia="ＭＳ ゴシック" w:hAnsi="ＭＳ ゴシック" w:cs="Times New Roman"/>
          <w:sz w:val="22"/>
        </w:rPr>
      </w:pPr>
    </w:p>
    <w:p w14:paraId="7DCA8414" w14:textId="77777777" w:rsidR="004914CD" w:rsidRPr="00E03AE7" w:rsidRDefault="004914CD" w:rsidP="00F161E2">
      <w:pPr>
        <w:rPr>
          <w:rFonts w:ascii="ＭＳ ゴシック" w:eastAsia="ＭＳ ゴシック" w:hAnsi="ＭＳ ゴシック" w:cs="Times New Roman"/>
          <w:sz w:val="22"/>
        </w:rPr>
      </w:pPr>
    </w:p>
    <w:p w14:paraId="5D39F976" w14:textId="77777777" w:rsidR="00F161E2" w:rsidRPr="00E03AE7" w:rsidRDefault="00F161E2" w:rsidP="00F161E2">
      <w:pPr>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３．納入物件</w:t>
      </w:r>
    </w:p>
    <w:p w14:paraId="142409FF" w14:textId="77777777" w:rsidR="00F161E2" w:rsidRPr="00E03AE7" w:rsidRDefault="00F161E2" w:rsidP="00F161E2">
      <w:pPr>
        <w:rPr>
          <w:rFonts w:ascii="ＭＳ ゴシック" w:eastAsia="ＭＳ ゴシック" w:hAnsi="ＭＳ ゴシック" w:cs="Times New Roman"/>
          <w:sz w:val="22"/>
        </w:rPr>
      </w:pPr>
    </w:p>
    <w:p w14:paraId="45A04537" w14:textId="77777777" w:rsidR="004914CD" w:rsidRPr="00E03AE7" w:rsidRDefault="004914CD" w:rsidP="00F161E2">
      <w:pPr>
        <w:rPr>
          <w:rFonts w:ascii="ＭＳ ゴシック" w:eastAsia="ＭＳ ゴシック" w:hAnsi="ＭＳ ゴシック" w:cs="Times New Roman"/>
          <w:sz w:val="22"/>
        </w:rPr>
      </w:pPr>
    </w:p>
    <w:p w14:paraId="308C370F" w14:textId="77777777" w:rsidR="00F161E2" w:rsidRPr="00E03AE7" w:rsidRDefault="00F161E2" w:rsidP="00F161E2">
      <w:pPr>
        <w:rPr>
          <w:rFonts w:ascii="ＭＳ ゴシック" w:eastAsia="ＭＳ ゴシック" w:hAnsi="ＭＳ ゴシック" w:cs="Times New Roman"/>
          <w:sz w:val="22"/>
        </w:rPr>
      </w:pPr>
    </w:p>
    <w:p w14:paraId="0E28F964" w14:textId="77777777" w:rsidR="00F161E2" w:rsidRPr="00E03AE7" w:rsidRDefault="00F161E2" w:rsidP="00F161E2">
      <w:pPr>
        <w:rPr>
          <w:rFonts w:ascii="ＭＳ ゴシック" w:eastAsia="ＭＳ ゴシック" w:hAnsi="ＭＳ ゴシック" w:cs="Times New Roman"/>
          <w:sz w:val="22"/>
        </w:rPr>
      </w:pPr>
    </w:p>
    <w:p w14:paraId="54F43AFB" w14:textId="77777777" w:rsidR="00F161E2" w:rsidRPr="00E03AE7" w:rsidRDefault="00F161E2" w:rsidP="00F161E2">
      <w:pPr>
        <w:rPr>
          <w:rFonts w:ascii="ＭＳ ゴシック" w:eastAsia="ＭＳ ゴシック" w:hAnsi="ＭＳ ゴシック" w:cs="Times New Roman"/>
          <w:sz w:val="22"/>
        </w:rPr>
      </w:pPr>
    </w:p>
    <w:p w14:paraId="38879E3A" w14:textId="77777777" w:rsidR="004914CD" w:rsidRPr="00E03AE7" w:rsidRDefault="004914CD" w:rsidP="00F161E2">
      <w:pPr>
        <w:rPr>
          <w:rFonts w:ascii="ＭＳ ゴシック" w:eastAsia="ＭＳ ゴシック" w:hAnsi="ＭＳ ゴシック" w:cs="Times New Roman"/>
          <w:sz w:val="22"/>
        </w:rPr>
      </w:pPr>
    </w:p>
    <w:p w14:paraId="45CDF841" w14:textId="77777777" w:rsidR="004914CD" w:rsidRPr="00E03AE7" w:rsidRDefault="004914CD" w:rsidP="00F161E2">
      <w:pPr>
        <w:rPr>
          <w:rFonts w:ascii="ＭＳ ゴシック" w:eastAsia="ＭＳ ゴシック" w:hAnsi="ＭＳ ゴシック" w:cs="Times New Roman"/>
          <w:sz w:val="22"/>
        </w:rPr>
      </w:pPr>
    </w:p>
    <w:p w14:paraId="09B99FA5" w14:textId="77777777" w:rsidR="00F161E2" w:rsidRPr="00E03AE7" w:rsidRDefault="00F161E2" w:rsidP="00F161E2">
      <w:pPr>
        <w:rPr>
          <w:rFonts w:ascii="ＭＳ ゴシック" w:eastAsia="ＭＳ ゴシック" w:hAnsi="ＭＳ ゴシック" w:cs="Times New Roman"/>
          <w:sz w:val="22"/>
        </w:rPr>
      </w:pPr>
    </w:p>
    <w:p w14:paraId="312E421A" w14:textId="77777777" w:rsidR="00F161E2" w:rsidRPr="00E03AE7" w:rsidRDefault="00F161E2" w:rsidP="00F161E2">
      <w:pPr>
        <w:rPr>
          <w:rFonts w:ascii="ＭＳ ゴシック" w:eastAsia="ＭＳ ゴシック" w:hAnsi="ＭＳ ゴシック" w:cs="Times New Roman"/>
          <w:sz w:val="22"/>
        </w:rPr>
      </w:pPr>
    </w:p>
    <w:p w14:paraId="56AAAC05" w14:textId="77777777" w:rsidR="00F161E2" w:rsidRPr="00E03AE7" w:rsidRDefault="00F161E2" w:rsidP="00F161E2">
      <w:pPr>
        <w:rPr>
          <w:rFonts w:ascii="ＭＳ ゴシック" w:eastAsia="ＭＳ ゴシック" w:hAnsi="ＭＳ ゴシック" w:cs="Times New Roman"/>
          <w:sz w:val="22"/>
        </w:rPr>
      </w:pPr>
      <w:r w:rsidRPr="00E03AE7">
        <w:rPr>
          <w:rFonts w:ascii="ＭＳ ゴシック" w:eastAsia="ＭＳ ゴシック" w:hAnsi="ＭＳ ゴシック" w:cs="Times New Roman" w:hint="eastAsia"/>
          <w:sz w:val="22"/>
        </w:rPr>
        <w:t>別紙（２）</w:t>
      </w:r>
    </w:p>
    <w:p w14:paraId="6C962E14" w14:textId="77777777" w:rsidR="00F161E2" w:rsidRPr="00E03AE7" w:rsidRDefault="00F161E2" w:rsidP="00F161E2">
      <w:pPr>
        <w:rPr>
          <w:rFonts w:hAnsi="Times New Roman"/>
          <w:b/>
          <w:spacing w:val="2"/>
        </w:rPr>
      </w:pPr>
      <w:r w:rsidRPr="00E03AE7">
        <w:rPr>
          <w:rFonts w:ascii="ＭＳ ゴシック" w:eastAsia="ＭＳ ゴシック" w:hAnsi="ＭＳ ゴシック" w:cs="Times New Roman" w:hint="eastAsia"/>
          <w:sz w:val="22"/>
        </w:rPr>
        <w:t>経費内訳書</w:t>
      </w:r>
    </w:p>
    <w:p w14:paraId="5872B58B" w14:textId="77777777" w:rsidR="00F161E2" w:rsidRPr="00E03AE7" w:rsidRDefault="00F161E2" w:rsidP="00F161E2">
      <w:pPr>
        <w:rPr>
          <w:rFonts w:hAnsi="Times New Roman"/>
          <w:b/>
          <w:spacing w:val="2"/>
        </w:rPr>
      </w:pPr>
    </w:p>
    <w:p w14:paraId="43AB6E23" w14:textId="77777777" w:rsidR="00F161E2" w:rsidRPr="00E03AE7" w:rsidRDefault="00F161E2" w:rsidP="00F161E2">
      <w:pPr>
        <w:spacing w:line="336" w:lineRule="exact"/>
        <w:jc w:val="right"/>
        <w:rPr>
          <w:rFonts w:asciiTheme="majorEastAsia" w:eastAsiaTheme="majorEastAsia" w:hAnsiTheme="majorEastAsia"/>
          <w:spacing w:val="2"/>
          <w:szCs w:val="21"/>
        </w:rPr>
      </w:pPr>
      <w:r w:rsidRPr="00E03AE7">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4"/>
        <w:gridCol w:w="3345"/>
        <w:gridCol w:w="1951"/>
        <w:gridCol w:w="2118"/>
      </w:tblGrid>
      <w:tr w:rsidR="008417EA" w:rsidRPr="00E03AE7" w14:paraId="64E5011E" w14:textId="77777777" w:rsidTr="00F161E2">
        <w:tc>
          <w:tcPr>
            <w:tcW w:w="1150" w:type="pct"/>
            <w:tcBorders>
              <w:top w:val="single" w:sz="4" w:space="0" w:color="auto"/>
              <w:left w:val="single" w:sz="4" w:space="0" w:color="auto"/>
              <w:bottom w:val="single" w:sz="4" w:space="0" w:color="000000"/>
              <w:right w:val="single" w:sz="4" w:space="0" w:color="000000"/>
            </w:tcBorders>
          </w:tcPr>
          <w:p w14:paraId="22AD09FC" w14:textId="77777777" w:rsidR="00F161E2" w:rsidRPr="00E03AE7" w:rsidRDefault="00F161E2" w:rsidP="00F161E2">
            <w:pPr>
              <w:kinsoku w:val="0"/>
              <w:overflowPunct w:val="0"/>
              <w:spacing w:line="336" w:lineRule="exact"/>
              <w:jc w:val="center"/>
              <w:rPr>
                <w:rFonts w:asciiTheme="majorEastAsia" w:eastAsiaTheme="majorEastAsia" w:hAnsiTheme="majorEastAsia"/>
                <w:spacing w:val="2"/>
                <w:szCs w:val="21"/>
              </w:rPr>
            </w:pPr>
            <w:r w:rsidRPr="00E03AE7">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6364D725" w14:textId="77777777" w:rsidR="00F161E2" w:rsidRPr="00E03AE7" w:rsidRDefault="00F161E2" w:rsidP="00F161E2">
            <w:pPr>
              <w:kinsoku w:val="0"/>
              <w:overflowPunct w:val="0"/>
              <w:spacing w:line="336" w:lineRule="exact"/>
              <w:jc w:val="center"/>
              <w:rPr>
                <w:rFonts w:asciiTheme="majorEastAsia" w:eastAsiaTheme="majorEastAsia" w:hAnsiTheme="majorEastAsia"/>
                <w:spacing w:val="2"/>
                <w:szCs w:val="21"/>
              </w:rPr>
            </w:pPr>
            <w:r w:rsidRPr="00E03AE7">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2E9E9509" w14:textId="77777777" w:rsidR="00F161E2" w:rsidRPr="00E03AE7" w:rsidRDefault="00F161E2" w:rsidP="00F161E2">
            <w:pPr>
              <w:kinsoku w:val="0"/>
              <w:overflowPunct w:val="0"/>
              <w:spacing w:line="336" w:lineRule="exact"/>
              <w:jc w:val="center"/>
              <w:rPr>
                <w:rFonts w:asciiTheme="majorEastAsia" w:eastAsiaTheme="majorEastAsia" w:hAnsiTheme="majorEastAsia"/>
                <w:spacing w:val="2"/>
                <w:szCs w:val="21"/>
              </w:rPr>
            </w:pPr>
            <w:r w:rsidRPr="00E03AE7">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14C85802" w14:textId="77777777" w:rsidR="00F161E2" w:rsidRPr="00E03AE7" w:rsidRDefault="00F161E2" w:rsidP="00F161E2">
            <w:pPr>
              <w:kinsoku w:val="0"/>
              <w:overflowPunct w:val="0"/>
              <w:spacing w:line="336" w:lineRule="exact"/>
              <w:jc w:val="center"/>
              <w:rPr>
                <w:rFonts w:asciiTheme="majorEastAsia" w:eastAsiaTheme="majorEastAsia" w:hAnsiTheme="majorEastAsia"/>
                <w:spacing w:val="2"/>
                <w:szCs w:val="21"/>
              </w:rPr>
            </w:pPr>
            <w:r w:rsidRPr="00E03AE7">
              <w:rPr>
                <w:rFonts w:asciiTheme="majorEastAsia" w:eastAsiaTheme="majorEastAsia" w:hAnsiTheme="majorEastAsia" w:hint="eastAsia"/>
                <w:szCs w:val="21"/>
              </w:rPr>
              <w:t>備　考</w:t>
            </w:r>
          </w:p>
        </w:tc>
      </w:tr>
      <w:tr w:rsidR="008417EA" w:rsidRPr="00E03AE7" w14:paraId="7F0310E2" w14:textId="77777777" w:rsidTr="00F161E2">
        <w:tc>
          <w:tcPr>
            <w:tcW w:w="1150" w:type="pct"/>
            <w:tcBorders>
              <w:top w:val="single" w:sz="4" w:space="0" w:color="000000"/>
              <w:left w:val="single" w:sz="4" w:space="0" w:color="auto"/>
              <w:bottom w:val="single" w:sz="4" w:space="0" w:color="auto"/>
              <w:right w:val="single" w:sz="4" w:space="0" w:color="000000"/>
            </w:tcBorders>
          </w:tcPr>
          <w:p w14:paraId="4068C52C" w14:textId="77777777" w:rsidR="00F161E2" w:rsidRPr="00E03AE7" w:rsidRDefault="00F161E2" w:rsidP="00F161E2">
            <w:pPr>
              <w:kinsoku w:val="0"/>
              <w:overflowPunct w:val="0"/>
              <w:spacing w:line="336" w:lineRule="exact"/>
              <w:rPr>
                <w:rFonts w:hAnsi="Times New Roman"/>
                <w:spacing w:val="2"/>
              </w:rPr>
            </w:pPr>
          </w:p>
          <w:p w14:paraId="0E610AB2" w14:textId="77777777" w:rsidR="00F161E2" w:rsidRPr="00E03AE7"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BE3FCBF" w14:textId="77777777" w:rsidR="00F161E2" w:rsidRPr="00E03AE7" w:rsidRDefault="00F161E2" w:rsidP="00F161E2">
            <w:pPr>
              <w:kinsoku w:val="0"/>
              <w:overflowPunct w:val="0"/>
              <w:spacing w:line="336" w:lineRule="exact"/>
              <w:rPr>
                <w:rFonts w:hAnsi="Times New Roman"/>
                <w:spacing w:val="2"/>
              </w:rPr>
            </w:pPr>
          </w:p>
          <w:p w14:paraId="3463FA10" w14:textId="77777777" w:rsidR="00F161E2" w:rsidRPr="00E03AE7" w:rsidRDefault="00F161E2" w:rsidP="00F161E2">
            <w:pPr>
              <w:kinsoku w:val="0"/>
              <w:overflowPunct w:val="0"/>
              <w:spacing w:line="336" w:lineRule="exact"/>
              <w:rPr>
                <w:rFonts w:hAnsi="Times New Roman"/>
                <w:spacing w:val="2"/>
              </w:rPr>
            </w:pPr>
          </w:p>
          <w:p w14:paraId="7A7D0702" w14:textId="77777777" w:rsidR="00F161E2" w:rsidRPr="00E03AE7" w:rsidRDefault="00F161E2" w:rsidP="00F161E2">
            <w:pPr>
              <w:kinsoku w:val="0"/>
              <w:overflowPunct w:val="0"/>
              <w:spacing w:line="336" w:lineRule="exact"/>
              <w:rPr>
                <w:rFonts w:hAnsi="Times New Roman"/>
                <w:spacing w:val="2"/>
              </w:rPr>
            </w:pPr>
          </w:p>
          <w:p w14:paraId="2982D7B5" w14:textId="77777777" w:rsidR="00F161E2" w:rsidRPr="00E03AE7" w:rsidRDefault="00F161E2" w:rsidP="00F161E2">
            <w:pPr>
              <w:kinsoku w:val="0"/>
              <w:overflowPunct w:val="0"/>
              <w:spacing w:line="448" w:lineRule="exact"/>
              <w:rPr>
                <w:rFonts w:hAnsi="Times New Roman"/>
                <w:spacing w:val="2"/>
              </w:rPr>
            </w:pPr>
          </w:p>
          <w:p w14:paraId="1B99F786" w14:textId="77777777" w:rsidR="00F161E2" w:rsidRPr="00E03AE7" w:rsidRDefault="00F161E2" w:rsidP="00F161E2">
            <w:pPr>
              <w:kinsoku w:val="0"/>
              <w:overflowPunct w:val="0"/>
              <w:spacing w:line="336" w:lineRule="exact"/>
              <w:rPr>
                <w:rFonts w:hAnsi="Times New Roman"/>
                <w:spacing w:val="2"/>
              </w:rPr>
            </w:pPr>
          </w:p>
          <w:p w14:paraId="7CB98F11" w14:textId="77777777" w:rsidR="00F161E2" w:rsidRPr="00E03AE7" w:rsidRDefault="00F161E2" w:rsidP="00F161E2">
            <w:pPr>
              <w:kinsoku w:val="0"/>
              <w:overflowPunct w:val="0"/>
              <w:spacing w:line="336" w:lineRule="exact"/>
              <w:rPr>
                <w:rFonts w:hAnsi="Times New Roman"/>
                <w:spacing w:val="2"/>
              </w:rPr>
            </w:pPr>
          </w:p>
          <w:p w14:paraId="75B272A3" w14:textId="77777777" w:rsidR="00F161E2" w:rsidRPr="00E03AE7" w:rsidRDefault="00F161E2" w:rsidP="00F161E2">
            <w:pPr>
              <w:kinsoku w:val="0"/>
              <w:overflowPunct w:val="0"/>
              <w:spacing w:line="448" w:lineRule="exact"/>
              <w:rPr>
                <w:rFonts w:hAnsi="Times New Roman"/>
                <w:spacing w:val="2"/>
              </w:rPr>
            </w:pPr>
          </w:p>
          <w:p w14:paraId="59E4D3F8" w14:textId="77777777" w:rsidR="00F161E2" w:rsidRPr="00E03AE7"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3AA4BB91" w14:textId="77777777" w:rsidR="00F161E2" w:rsidRPr="00E03AE7" w:rsidRDefault="00F161E2" w:rsidP="00F161E2">
            <w:pPr>
              <w:kinsoku w:val="0"/>
              <w:overflowPunct w:val="0"/>
              <w:spacing w:line="336" w:lineRule="exact"/>
              <w:rPr>
                <w:rFonts w:hAnsi="Times New Roman"/>
                <w:spacing w:val="2"/>
              </w:rPr>
            </w:pPr>
          </w:p>
          <w:p w14:paraId="5CBC87C9" w14:textId="77777777" w:rsidR="00F161E2" w:rsidRPr="00E03AE7" w:rsidRDefault="00F161E2" w:rsidP="00F161E2">
            <w:pPr>
              <w:kinsoku w:val="0"/>
              <w:overflowPunct w:val="0"/>
              <w:spacing w:line="448" w:lineRule="exact"/>
              <w:rPr>
                <w:rFonts w:hAnsi="Times New Roman"/>
                <w:spacing w:val="2"/>
              </w:rPr>
            </w:pPr>
          </w:p>
          <w:p w14:paraId="47B20941" w14:textId="77777777" w:rsidR="00F161E2" w:rsidRPr="00E03AE7" w:rsidRDefault="00F161E2" w:rsidP="00F161E2">
            <w:pPr>
              <w:kinsoku w:val="0"/>
              <w:overflowPunct w:val="0"/>
              <w:spacing w:line="336" w:lineRule="exact"/>
              <w:rPr>
                <w:rFonts w:hAnsi="Times New Roman"/>
                <w:spacing w:val="2"/>
              </w:rPr>
            </w:pPr>
          </w:p>
          <w:p w14:paraId="1419D749" w14:textId="77777777" w:rsidR="00F161E2" w:rsidRPr="00E03AE7" w:rsidRDefault="00F161E2" w:rsidP="00F161E2">
            <w:pPr>
              <w:kinsoku w:val="0"/>
              <w:overflowPunct w:val="0"/>
              <w:spacing w:line="336" w:lineRule="exact"/>
              <w:rPr>
                <w:rFonts w:hAnsi="Times New Roman"/>
                <w:spacing w:val="2"/>
              </w:rPr>
            </w:pPr>
          </w:p>
          <w:p w14:paraId="3E64C8BD" w14:textId="77777777" w:rsidR="00F161E2" w:rsidRPr="00E03AE7" w:rsidRDefault="00F161E2" w:rsidP="00F161E2">
            <w:pPr>
              <w:kinsoku w:val="0"/>
              <w:overflowPunct w:val="0"/>
              <w:spacing w:line="448" w:lineRule="exact"/>
              <w:rPr>
                <w:rFonts w:hAnsi="Times New Roman"/>
                <w:spacing w:val="2"/>
              </w:rPr>
            </w:pPr>
          </w:p>
          <w:p w14:paraId="3B75BD7F" w14:textId="77777777" w:rsidR="00F161E2" w:rsidRPr="00E03AE7" w:rsidRDefault="00F161E2" w:rsidP="00F161E2">
            <w:pPr>
              <w:kinsoku w:val="0"/>
              <w:overflowPunct w:val="0"/>
              <w:spacing w:line="336" w:lineRule="exact"/>
              <w:rPr>
                <w:rFonts w:hAnsi="Times New Roman"/>
                <w:spacing w:val="2"/>
              </w:rPr>
            </w:pPr>
          </w:p>
          <w:p w14:paraId="2EF38BE0" w14:textId="77777777" w:rsidR="00F161E2" w:rsidRPr="00E03AE7" w:rsidRDefault="00F161E2" w:rsidP="00F161E2">
            <w:pPr>
              <w:kinsoku w:val="0"/>
              <w:overflowPunct w:val="0"/>
              <w:spacing w:line="336" w:lineRule="exact"/>
              <w:rPr>
                <w:rFonts w:hAnsi="Times New Roman"/>
                <w:spacing w:val="2"/>
              </w:rPr>
            </w:pPr>
          </w:p>
          <w:p w14:paraId="5049E8F1" w14:textId="77777777" w:rsidR="00F161E2" w:rsidRPr="00E03AE7" w:rsidRDefault="00F161E2" w:rsidP="00F161E2">
            <w:pPr>
              <w:kinsoku w:val="0"/>
              <w:overflowPunct w:val="0"/>
              <w:spacing w:line="336" w:lineRule="exact"/>
              <w:rPr>
                <w:rFonts w:hAnsi="Times New Roman"/>
                <w:spacing w:val="2"/>
              </w:rPr>
            </w:pPr>
          </w:p>
          <w:p w14:paraId="3E7A33DA" w14:textId="77777777" w:rsidR="00F161E2" w:rsidRPr="00E03AE7" w:rsidRDefault="00F161E2" w:rsidP="00F161E2">
            <w:pPr>
              <w:kinsoku w:val="0"/>
              <w:overflowPunct w:val="0"/>
              <w:spacing w:line="448" w:lineRule="exact"/>
              <w:rPr>
                <w:rFonts w:hAnsi="Times New Roman"/>
                <w:spacing w:val="2"/>
              </w:rPr>
            </w:pPr>
          </w:p>
          <w:p w14:paraId="712404EA" w14:textId="77777777" w:rsidR="00F161E2" w:rsidRPr="00E03AE7" w:rsidRDefault="00F161E2" w:rsidP="00F161E2">
            <w:pPr>
              <w:kinsoku w:val="0"/>
              <w:overflowPunct w:val="0"/>
              <w:spacing w:line="336" w:lineRule="exact"/>
              <w:rPr>
                <w:rFonts w:hAnsi="Times New Roman"/>
                <w:spacing w:val="2"/>
              </w:rPr>
            </w:pPr>
          </w:p>
          <w:p w14:paraId="0DDD733B" w14:textId="77777777" w:rsidR="00F161E2" w:rsidRPr="00E03AE7" w:rsidRDefault="00F161E2" w:rsidP="00F161E2">
            <w:pPr>
              <w:kinsoku w:val="0"/>
              <w:overflowPunct w:val="0"/>
              <w:spacing w:line="336" w:lineRule="exact"/>
              <w:rPr>
                <w:rFonts w:hAnsi="Times New Roman"/>
                <w:spacing w:val="2"/>
              </w:rPr>
            </w:pPr>
          </w:p>
          <w:p w14:paraId="039A5968" w14:textId="77777777" w:rsidR="00F161E2" w:rsidRPr="00E03AE7" w:rsidRDefault="00F161E2" w:rsidP="00F161E2">
            <w:pPr>
              <w:kinsoku w:val="0"/>
              <w:overflowPunct w:val="0"/>
              <w:spacing w:line="448" w:lineRule="exact"/>
              <w:rPr>
                <w:rFonts w:hAnsi="Times New Roman"/>
                <w:spacing w:val="2"/>
              </w:rPr>
            </w:pPr>
          </w:p>
          <w:p w14:paraId="53649C62" w14:textId="77777777" w:rsidR="00F161E2" w:rsidRPr="00E03AE7" w:rsidRDefault="00F161E2" w:rsidP="00F161E2">
            <w:pPr>
              <w:kinsoku w:val="0"/>
              <w:overflowPunct w:val="0"/>
              <w:spacing w:line="336" w:lineRule="exact"/>
              <w:rPr>
                <w:rFonts w:hAnsi="Times New Roman"/>
                <w:spacing w:val="2"/>
              </w:rPr>
            </w:pPr>
          </w:p>
          <w:p w14:paraId="55D03EE1" w14:textId="77777777" w:rsidR="00F161E2" w:rsidRPr="00E03AE7"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3109316E" w14:textId="77777777" w:rsidR="00F161E2" w:rsidRPr="00E03AE7" w:rsidRDefault="00F161E2" w:rsidP="00F161E2">
            <w:pPr>
              <w:kinsoku w:val="0"/>
              <w:overflowPunct w:val="0"/>
              <w:spacing w:line="336" w:lineRule="exact"/>
              <w:rPr>
                <w:rFonts w:hAnsi="Times New Roman"/>
                <w:spacing w:val="2"/>
              </w:rPr>
            </w:pPr>
          </w:p>
          <w:p w14:paraId="48BA0DD2" w14:textId="77777777" w:rsidR="00F161E2" w:rsidRPr="00E03AE7" w:rsidRDefault="00F161E2" w:rsidP="00F161E2">
            <w:pPr>
              <w:kinsoku w:val="0"/>
              <w:overflowPunct w:val="0"/>
              <w:spacing w:line="448" w:lineRule="exact"/>
              <w:rPr>
                <w:rFonts w:hAnsi="Times New Roman"/>
                <w:spacing w:val="2"/>
              </w:rPr>
            </w:pPr>
          </w:p>
          <w:p w14:paraId="24B1085C" w14:textId="77777777" w:rsidR="00F161E2" w:rsidRPr="00E03AE7" w:rsidRDefault="00F161E2" w:rsidP="00F161E2">
            <w:pPr>
              <w:kinsoku w:val="0"/>
              <w:overflowPunct w:val="0"/>
              <w:spacing w:line="336" w:lineRule="exact"/>
              <w:rPr>
                <w:rFonts w:hAnsi="Times New Roman"/>
                <w:spacing w:val="2"/>
              </w:rPr>
            </w:pPr>
          </w:p>
          <w:p w14:paraId="369A6772" w14:textId="77777777" w:rsidR="00F161E2" w:rsidRPr="00E03AE7" w:rsidRDefault="00F161E2" w:rsidP="00F161E2">
            <w:pPr>
              <w:kinsoku w:val="0"/>
              <w:overflowPunct w:val="0"/>
              <w:spacing w:line="336" w:lineRule="exact"/>
              <w:rPr>
                <w:rFonts w:hAnsi="Times New Roman"/>
                <w:spacing w:val="2"/>
              </w:rPr>
            </w:pPr>
          </w:p>
          <w:p w14:paraId="5C7F58D4" w14:textId="77777777" w:rsidR="00F161E2" w:rsidRPr="00E03AE7" w:rsidRDefault="00F161E2" w:rsidP="00F161E2">
            <w:pPr>
              <w:kinsoku w:val="0"/>
              <w:overflowPunct w:val="0"/>
              <w:spacing w:line="448" w:lineRule="exact"/>
              <w:rPr>
                <w:rFonts w:hAnsi="Times New Roman"/>
                <w:spacing w:val="2"/>
              </w:rPr>
            </w:pPr>
          </w:p>
          <w:p w14:paraId="1C7FA3BF" w14:textId="77777777" w:rsidR="00F161E2" w:rsidRPr="00E03AE7" w:rsidRDefault="00F161E2" w:rsidP="00F161E2">
            <w:pPr>
              <w:kinsoku w:val="0"/>
              <w:overflowPunct w:val="0"/>
              <w:spacing w:line="336" w:lineRule="exact"/>
              <w:rPr>
                <w:rFonts w:hAnsi="Times New Roman"/>
                <w:spacing w:val="2"/>
              </w:rPr>
            </w:pPr>
          </w:p>
          <w:p w14:paraId="67B98AFC" w14:textId="77777777" w:rsidR="00F161E2" w:rsidRPr="00E03AE7" w:rsidRDefault="00F161E2" w:rsidP="00F161E2">
            <w:pPr>
              <w:kinsoku w:val="0"/>
              <w:overflowPunct w:val="0"/>
              <w:spacing w:line="448" w:lineRule="exact"/>
              <w:rPr>
                <w:rFonts w:hAnsi="Times New Roman"/>
                <w:spacing w:val="2"/>
              </w:rPr>
            </w:pPr>
          </w:p>
          <w:p w14:paraId="5415D304" w14:textId="77777777" w:rsidR="00F161E2" w:rsidRPr="00E03AE7" w:rsidRDefault="00F161E2" w:rsidP="00F161E2">
            <w:pPr>
              <w:kinsoku w:val="0"/>
              <w:overflowPunct w:val="0"/>
              <w:spacing w:line="336" w:lineRule="exact"/>
              <w:rPr>
                <w:rFonts w:hAnsi="Times New Roman"/>
                <w:spacing w:val="2"/>
              </w:rPr>
            </w:pPr>
          </w:p>
          <w:p w14:paraId="644D28C0" w14:textId="77777777" w:rsidR="00F161E2" w:rsidRPr="00E03AE7" w:rsidRDefault="00F161E2" w:rsidP="00F161E2">
            <w:pPr>
              <w:kinsoku w:val="0"/>
              <w:overflowPunct w:val="0"/>
              <w:spacing w:line="336" w:lineRule="exact"/>
              <w:rPr>
                <w:rFonts w:hAnsi="Times New Roman"/>
                <w:spacing w:val="2"/>
              </w:rPr>
            </w:pPr>
          </w:p>
          <w:p w14:paraId="7F2147F4" w14:textId="77777777" w:rsidR="00F161E2" w:rsidRPr="00E03AE7" w:rsidRDefault="00F161E2" w:rsidP="00F161E2">
            <w:pPr>
              <w:kinsoku w:val="0"/>
              <w:overflowPunct w:val="0"/>
              <w:spacing w:line="448" w:lineRule="exact"/>
              <w:rPr>
                <w:rFonts w:hAnsi="Times New Roman"/>
                <w:spacing w:val="2"/>
              </w:rPr>
            </w:pPr>
          </w:p>
          <w:p w14:paraId="3AD265A9" w14:textId="77777777" w:rsidR="00F161E2" w:rsidRPr="00E03AE7" w:rsidRDefault="00F161E2" w:rsidP="00F161E2">
            <w:pPr>
              <w:kinsoku w:val="0"/>
              <w:overflowPunct w:val="0"/>
              <w:spacing w:line="336" w:lineRule="exact"/>
              <w:rPr>
                <w:rFonts w:hAnsi="Times New Roman"/>
                <w:spacing w:val="2"/>
              </w:rPr>
            </w:pPr>
          </w:p>
          <w:p w14:paraId="3492CE5A" w14:textId="77777777" w:rsidR="00F161E2" w:rsidRPr="00E03AE7" w:rsidRDefault="00F161E2" w:rsidP="00F161E2">
            <w:pPr>
              <w:kinsoku w:val="0"/>
              <w:overflowPunct w:val="0"/>
              <w:spacing w:line="336" w:lineRule="exact"/>
              <w:rPr>
                <w:rFonts w:hAnsi="Times New Roman"/>
                <w:spacing w:val="2"/>
              </w:rPr>
            </w:pPr>
          </w:p>
        </w:tc>
      </w:tr>
      <w:tr w:rsidR="00F161E2" w:rsidRPr="00E03AE7" w14:paraId="7E04AB8F" w14:textId="77777777" w:rsidTr="00F161E2">
        <w:tc>
          <w:tcPr>
            <w:tcW w:w="1150" w:type="pct"/>
            <w:tcBorders>
              <w:top w:val="single" w:sz="4" w:space="0" w:color="auto"/>
              <w:left w:val="single" w:sz="4" w:space="0" w:color="auto"/>
              <w:bottom w:val="single" w:sz="4" w:space="0" w:color="auto"/>
              <w:right w:val="single" w:sz="4" w:space="0" w:color="000000"/>
            </w:tcBorders>
          </w:tcPr>
          <w:p w14:paraId="33ABA52A" w14:textId="77777777" w:rsidR="00F161E2" w:rsidRPr="00E03AE7" w:rsidRDefault="00F161E2" w:rsidP="00F161E2">
            <w:pPr>
              <w:kinsoku w:val="0"/>
              <w:overflowPunct w:val="0"/>
              <w:spacing w:line="336" w:lineRule="exact"/>
              <w:jc w:val="center"/>
              <w:rPr>
                <w:rFonts w:asciiTheme="majorEastAsia" w:eastAsiaTheme="majorEastAsia" w:hAnsiTheme="majorEastAsia"/>
                <w:spacing w:val="2"/>
              </w:rPr>
            </w:pPr>
            <w:r w:rsidRPr="00E03AE7">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5AEC07DC" w14:textId="77777777" w:rsidR="00F161E2" w:rsidRPr="00E03AE7"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2BF66754" w14:textId="77777777" w:rsidR="00F161E2" w:rsidRPr="00E03AE7"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26E6C447" w14:textId="77777777" w:rsidR="00F161E2" w:rsidRPr="00E03AE7" w:rsidRDefault="00F161E2" w:rsidP="00F161E2">
            <w:pPr>
              <w:kinsoku w:val="0"/>
              <w:overflowPunct w:val="0"/>
              <w:spacing w:line="336" w:lineRule="exact"/>
              <w:rPr>
                <w:rFonts w:asciiTheme="majorEastAsia" w:eastAsiaTheme="majorEastAsia" w:hAnsiTheme="majorEastAsia"/>
                <w:spacing w:val="2"/>
              </w:rPr>
            </w:pPr>
          </w:p>
        </w:tc>
      </w:tr>
    </w:tbl>
    <w:p w14:paraId="14369000" w14:textId="77777777" w:rsidR="00F161E2" w:rsidRPr="00E03AE7" w:rsidRDefault="00F161E2" w:rsidP="00F161E2">
      <w:pPr>
        <w:rPr>
          <w:rFonts w:hAnsi="Times New Roman"/>
          <w:spacing w:val="2"/>
        </w:rPr>
      </w:pPr>
    </w:p>
    <w:p w14:paraId="0C3F1E01" w14:textId="77777777" w:rsidR="00F161E2" w:rsidRPr="00E03AE7" w:rsidRDefault="00F161E2" w:rsidP="00F161E2">
      <w:pPr>
        <w:rPr>
          <w:rFonts w:hAnsi="Times New Roman"/>
          <w:spacing w:val="2"/>
        </w:rPr>
      </w:pPr>
    </w:p>
    <w:p w14:paraId="6C6EC335" w14:textId="77777777" w:rsidR="00183FEA" w:rsidRPr="008417EA" w:rsidRDefault="00183FEA" w:rsidP="00007B7E">
      <w:pPr>
        <w:rPr>
          <w:rFonts w:asciiTheme="minorEastAsia" w:hAnsiTheme="minorEastAsia"/>
          <w:szCs w:val="21"/>
        </w:rPr>
      </w:pPr>
    </w:p>
    <w:sectPr w:rsidR="00183FEA" w:rsidRPr="008417EA" w:rsidSect="00007B7E">
      <w:footerReference w:type="first" r:id="rId8"/>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CFCD" w14:textId="77777777" w:rsidR="005A2630" w:rsidRDefault="005A2630">
      <w:r>
        <w:separator/>
      </w:r>
    </w:p>
  </w:endnote>
  <w:endnote w:type="continuationSeparator" w:id="0">
    <w:p w14:paraId="4ACE130F" w14:textId="77777777" w:rsidR="005A2630" w:rsidRDefault="005A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3CC44A09" w14:textId="77777777" w:rsidR="005273C3" w:rsidRDefault="005273C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3C6F4" w14:textId="77777777" w:rsidR="005A2630" w:rsidRDefault="005A2630">
      <w:r>
        <w:separator/>
      </w:r>
    </w:p>
  </w:footnote>
  <w:footnote w:type="continuationSeparator" w:id="0">
    <w:p w14:paraId="40D8EBDF" w14:textId="77777777" w:rsidR="005A2630" w:rsidRDefault="005A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07B7E"/>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6749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0891"/>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4A35"/>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6F62"/>
    <w:rsid w:val="001E1113"/>
    <w:rsid w:val="001E130F"/>
    <w:rsid w:val="001E1C9B"/>
    <w:rsid w:val="001E393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5F89"/>
    <w:rsid w:val="0028661B"/>
    <w:rsid w:val="00286E66"/>
    <w:rsid w:val="002918BD"/>
    <w:rsid w:val="00293133"/>
    <w:rsid w:val="002953CA"/>
    <w:rsid w:val="0029621A"/>
    <w:rsid w:val="00296585"/>
    <w:rsid w:val="0029761F"/>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60015"/>
    <w:rsid w:val="00460821"/>
    <w:rsid w:val="004608B5"/>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E67BA"/>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273C3"/>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21FA"/>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630"/>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016"/>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6C7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07E4"/>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3F34"/>
    <w:rsid w:val="00EA4C24"/>
    <w:rsid w:val="00EB08B2"/>
    <w:rsid w:val="00EB2CB4"/>
    <w:rsid w:val="00EB3DAE"/>
    <w:rsid w:val="00EB5124"/>
    <w:rsid w:val="00EB5FD8"/>
    <w:rsid w:val="00EB64A1"/>
    <w:rsid w:val="00EC076D"/>
    <w:rsid w:val="00EC17BC"/>
    <w:rsid w:val="00EC40D0"/>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0A3F6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E0EC-C828-491B-9974-C35B5ED8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71</cp:revision>
  <cp:lastPrinted>2019-03-28T01:36:00Z</cp:lastPrinted>
  <dcterms:created xsi:type="dcterms:W3CDTF">2019-03-26T04:22:00Z</dcterms:created>
  <dcterms:modified xsi:type="dcterms:W3CDTF">2019-06-25T01:17:00Z</dcterms:modified>
</cp:coreProperties>
</file>