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A6A6" w14:textId="77777777" w:rsidR="00067FB9" w:rsidRPr="008B3711" w:rsidRDefault="00067FB9" w:rsidP="00067FB9">
      <w:pPr>
        <w:autoSpaceDE w:val="0"/>
        <w:autoSpaceDN w:val="0"/>
        <w:spacing w:line="0" w:lineRule="atLeast"/>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8274" id="正方形/長方形 54" o:spid="_x0000_s1075"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gRQIAAFkEAAAOAAAAZHJzL2Uyb0RvYy54bWysVMGO0zAQvSPxD5bvNElp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io9MJJZo1qNHd5093t1+/f/sY/fjwZdgR9CJVrXUp3rix19AX6+yV4W8d0WZVM12JCwDT&#10;1oIVmGDSx0f3LvSGw6skb1+YAh9iG28Ca10JTQ+IfJAuiLM7iiM6TzgeJvPJ4yRGDTn6JvF4Og/q&#10;RSw93Lbg/DNhGtJvMgoofkBn2yvn+2xYeggJ2Rsli7VUKhhQ5SsFZMuwUdbhCwVgkadhSpM2o/Pp&#10;eBqQ7/ncKUQcvr9BNNJjxyvZZHR2DGJpT9tTXYR+9EyqYY8pK73nsadukMB3eRc0m5wdVMlNsUNm&#10;wQwdjhOJm9rAe0pa7O6MuncbBoIS9VyjOmeT8XyK4xCM2QypJHDqyE8cTHMEyqinZNiu/DBAGwuy&#10;qvGdJJChzQXqWcpAda/1kNM+e+zfoMB+1voBObVD1K8/wvIn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RC5eBFAgAAWQQA&#10;AA4AAAAAAAAAAAAAAAAALgIAAGRycy9lMm9Eb2MueG1sUEsBAi0AFAAGAAgAAAAhAPGKQYHbAAAA&#10;CAEAAA8AAAAAAAAAAAAAAAAAnwQAAGRycy9kb3ducmV2LnhtbFBLBQYAAAAABAAEAPMAAACnBQAA&#10;AAA=&#10;">
                <v:textbox inset="5.85pt,.7pt,5.85pt,.7pt">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2E77FCC2" w14:textId="77777777" w:rsidR="00067FB9" w:rsidRPr="008B3711" w:rsidRDefault="00067FB9" w:rsidP="00067FB9">
      <w:pPr>
        <w:autoSpaceDE w:val="0"/>
        <w:autoSpaceDN w:val="0"/>
        <w:spacing w:line="0" w:lineRule="atLeast"/>
        <w:rPr>
          <w:spacing w:val="2"/>
        </w:rPr>
      </w:pPr>
    </w:p>
    <w:p w14:paraId="4C2858C5" w14:textId="77777777" w:rsidR="00067FB9" w:rsidRPr="008B3711" w:rsidRDefault="00067FB9" w:rsidP="00067FB9">
      <w:pPr>
        <w:autoSpaceDE w:val="0"/>
        <w:autoSpaceDN w:val="0"/>
        <w:spacing w:line="0" w:lineRule="atLeast"/>
        <w:rPr>
          <w:spacing w:val="2"/>
        </w:rPr>
      </w:pPr>
    </w:p>
    <w:p w14:paraId="42E2638B" w14:textId="5AC83B16" w:rsidR="00067FB9" w:rsidRPr="008B3711" w:rsidRDefault="00067FB9" w:rsidP="00067FB9">
      <w:pPr>
        <w:autoSpaceDE w:val="0"/>
        <w:autoSpaceDN w:val="0"/>
        <w:spacing w:line="0" w:lineRule="atLeast"/>
        <w:jc w:val="right"/>
      </w:pPr>
      <w:r w:rsidRPr="008B3711">
        <w:rPr>
          <w:rFonts w:hint="eastAsia"/>
        </w:rPr>
        <w:t xml:space="preserve">　　年　　月　　日</w:t>
      </w:r>
    </w:p>
    <w:p w14:paraId="0211AD82" w14:textId="77777777" w:rsidR="00067FB9" w:rsidRPr="008B3711" w:rsidRDefault="00067FB9" w:rsidP="00067FB9">
      <w:pPr>
        <w:autoSpaceDE w:val="0"/>
        <w:autoSpaceDN w:val="0"/>
        <w:spacing w:line="0" w:lineRule="atLeast"/>
        <w:rPr>
          <w:sz w:val="22"/>
        </w:rPr>
      </w:pPr>
    </w:p>
    <w:p w14:paraId="7B39F7D0" w14:textId="77777777" w:rsidR="00067FB9" w:rsidRPr="008B3711" w:rsidRDefault="00067FB9" w:rsidP="00067FB9">
      <w:pPr>
        <w:autoSpaceDE w:val="0"/>
        <w:autoSpaceDN w:val="0"/>
        <w:spacing w:line="0" w:lineRule="atLeast"/>
        <w:rPr>
          <w:sz w:val="22"/>
        </w:rPr>
      </w:pPr>
      <w:r w:rsidRPr="008B3711">
        <w:rPr>
          <w:rFonts w:hint="eastAsia"/>
          <w:sz w:val="22"/>
        </w:rPr>
        <w:t>全国中小企業団体中央会会長　殿</w:t>
      </w:r>
    </w:p>
    <w:p w14:paraId="79E4F17B" w14:textId="5E75EE28" w:rsidR="00067FB9" w:rsidRPr="008B3711" w:rsidRDefault="00AE04EF" w:rsidP="00067FB9">
      <w:pPr>
        <w:autoSpaceDE w:val="0"/>
        <w:autoSpaceDN w:val="0"/>
        <w:spacing w:line="0" w:lineRule="atLeast"/>
        <w:rPr>
          <w:sz w:val="22"/>
        </w:rPr>
      </w:pPr>
      <w:r w:rsidRPr="00AE04EF">
        <w:rPr>
          <w:rFonts w:hint="eastAsia"/>
          <w:sz w:val="22"/>
        </w:rPr>
        <w:t>四国ブロック</w:t>
      </w:r>
      <w:r w:rsidR="00067FB9" w:rsidRPr="008B3711">
        <w:rPr>
          <w:rFonts w:hint="eastAsia"/>
          <w:sz w:val="22"/>
        </w:rPr>
        <w:t>地域事務局長　殿</w:t>
      </w:r>
    </w:p>
    <w:p w14:paraId="5F10E375" w14:textId="77777777" w:rsidR="00067FB9" w:rsidRPr="008B3711" w:rsidRDefault="00067FB9" w:rsidP="00067FB9">
      <w:pPr>
        <w:autoSpaceDE w:val="0"/>
        <w:autoSpaceDN w:val="0"/>
        <w:spacing w:line="0" w:lineRule="atLeast"/>
        <w:rPr>
          <w:sz w:val="22"/>
        </w:rPr>
      </w:pPr>
    </w:p>
    <w:p w14:paraId="25F2EF60" w14:textId="77777777" w:rsidR="00067FB9" w:rsidRPr="008B3711" w:rsidRDefault="00067FB9" w:rsidP="00067FB9">
      <w:pPr>
        <w:autoSpaceDE w:val="0"/>
        <w:autoSpaceDN w:val="0"/>
        <w:ind w:firstLineChars="1500" w:firstLine="3300"/>
        <w:rPr>
          <w:sz w:val="22"/>
          <w:szCs w:val="22"/>
        </w:rPr>
      </w:pPr>
      <w:r w:rsidRPr="008B3711">
        <w:rPr>
          <w:rFonts w:hint="eastAsia"/>
          <w:sz w:val="22"/>
        </w:rPr>
        <w:t xml:space="preserve">　応募者</w:t>
      </w:r>
    </w:p>
    <w:p w14:paraId="73D5F09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幹事企業（〒　　　　－　　　　　）</w:t>
      </w:r>
    </w:p>
    <w:p w14:paraId="717CC6D2"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5AE45601" w14:textId="7A972A6C"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04C45DFA"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bookmarkStart w:id="0" w:name="_GoBack"/>
      <w:bookmarkEnd w:id="0"/>
    </w:p>
    <w:p w14:paraId="7C55EBBA"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0741295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69DBE8A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代表者氏名　　　　　　　　　　　　　　　　　　　　　㊞</w:t>
      </w:r>
    </w:p>
    <w:p w14:paraId="3479977A" w14:textId="77777777" w:rsidR="00067FB9" w:rsidRPr="008B3711" w:rsidRDefault="00067FB9" w:rsidP="00067FB9">
      <w:pPr>
        <w:autoSpaceDE w:val="0"/>
        <w:autoSpaceDN w:val="0"/>
        <w:spacing w:line="0" w:lineRule="atLeast"/>
        <w:ind w:firstLineChars="1979" w:firstLine="4354"/>
        <w:rPr>
          <w:sz w:val="22"/>
        </w:rPr>
      </w:pPr>
    </w:p>
    <w:p w14:paraId="37B4F55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連携先１（〒　　　　－　　　　　）</w:t>
      </w:r>
    </w:p>
    <w:p w14:paraId="3435ED04"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13D29270" w14:textId="020EF6F4"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048A051"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4D3AFDCB"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6B2741B1"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16F9CD85" w14:textId="336B5745" w:rsidR="00077909" w:rsidRPr="008B3711" w:rsidRDefault="00067FB9" w:rsidP="00077909">
      <w:pPr>
        <w:autoSpaceDE w:val="0"/>
        <w:autoSpaceDN w:val="0"/>
        <w:spacing w:line="0" w:lineRule="atLeast"/>
        <w:ind w:firstLineChars="1979" w:firstLine="4354"/>
        <w:rPr>
          <w:sz w:val="22"/>
        </w:rPr>
      </w:pPr>
      <w:r w:rsidRPr="008B3711">
        <w:rPr>
          <w:rFonts w:hint="eastAsia"/>
          <w:sz w:val="22"/>
        </w:rPr>
        <w:t xml:space="preserve">代表者氏名　　　　　　　　　　　　　　　　　　　　　</w:t>
      </w:r>
      <w:r w:rsidR="00077909" w:rsidRPr="008B3711">
        <w:rPr>
          <w:rFonts w:hint="eastAsia"/>
          <w:sz w:val="22"/>
        </w:rPr>
        <w:t>㊞</w:t>
      </w:r>
    </w:p>
    <w:p w14:paraId="1DDB7E13" w14:textId="75CBFB5C" w:rsidR="00067FB9" w:rsidRPr="008B3711" w:rsidRDefault="00067FB9" w:rsidP="00067FB9">
      <w:pPr>
        <w:autoSpaceDE w:val="0"/>
        <w:autoSpaceDN w:val="0"/>
        <w:spacing w:line="0" w:lineRule="atLeast"/>
        <w:ind w:firstLineChars="1979" w:firstLine="4354"/>
        <w:rPr>
          <w:sz w:val="22"/>
        </w:rPr>
      </w:pPr>
    </w:p>
    <w:p w14:paraId="3E919D27" w14:textId="77777777" w:rsidR="00067FB9" w:rsidRPr="008B3711" w:rsidRDefault="00067FB9" w:rsidP="00067FB9">
      <w:pPr>
        <w:autoSpaceDE w:val="0"/>
        <w:autoSpaceDN w:val="0"/>
        <w:spacing w:line="0" w:lineRule="atLeast"/>
        <w:rPr>
          <w:rFonts w:asciiTheme="majorEastAsia" w:eastAsiaTheme="majorEastAsia" w:hAnsiTheme="majorEastAsia"/>
          <w:sz w:val="16"/>
          <w:szCs w:val="17"/>
        </w:rPr>
      </w:pPr>
    </w:p>
    <w:p w14:paraId="24FFFD10" w14:textId="77777777" w:rsidR="00F573F0" w:rsidRPr="008B3711" w:rsidRDefault="00067FB9" w:rsidP="00067FB9">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平成３１年度ものづくり・商業・サービス高度連携促進補助金</w:t>
      </w:r>
    </w:p>
    <w:p w14:paraId="7346A979" w14:textId="0B9C11F4"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78E06BA8" w14:textId="58DE0CC3"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【地域経済牽引型】</w:t>
      </w:r>
    </w:p>
    <w:p w14:paraId="548F1107" w14:textId="77777777" w:rsidR="00067FB9" w:rsidRPr="008B3711" w:rsidRDefault="00067FB9" w:rsidP="00067FB9">
      <w:pPr>
        <w:autoSpaceDE w:val="0"/>
        <w:autoSpaceDN w:val="0"/>
        <w:spacing w:line="0" w:lineRule="atLeast"/>
        <w:rPr>
          <w:rFonts w:asciiTheme="majorEastAsia" w:eastAsiaTheme="majorEastAsia" w:hAnsiTheme="majorEastAsia"/>
          <w:spacing w:val="2"/>
          <w:sz w:val="22"/>
        </w:rPr>
      </w:pPr>
    </w:p>
    <w:p w14:paraId="0F8D2345" w14:textId="500CBA78" w:rsidR="00067FB9" w:rsidRPr="008B3711" w:rsidRDefault="00067FB9" w:rsidP="00067FB9">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平成３１年度ものづくり・商業・サービス高度連携促進補助金に係る補助金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48ECCDB" w14:textId="233F8E83" w:rsidR="00067FB9" w:rsidRPr="008B3711" w:rsidRDefault="00067FB9" w:rsidP="00067FB9">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8B3711"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8B3711" w:rsidRDefault="00067FB9" w:rsidP="00067FB9">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FBFE9EE" w14:textId="77777777" w:rsidR="00067FB9" w:rsidRPr="008B3711" w:rsidRDefault="00067FB9" w:rsidP="00067FB9">
      <w:pPr>
        <w:spacing w:line="0" w:lineRule="atLeast"/>
        <w:rPr>
          <w:rFonts w:asciiTheme="majorEastAsia" w:eastAsiaTheme="majorEastAsia" w:hAnsiTheme="majorEastAsia"/>
          <w:sz w:val="18"/>
          <w:szCs w:val="20"/>
        </w:rPr>
      </w:pPr>
    </w:p>
    <w:p w14:paraId="607E46E5" w14:textId="77777777" w:rsidR="00067FB9" w:rsidRPr="008B3711"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6772AD8F" w14:textId="77777777" w:rsidR="00067FB9" w:rsidRPr="008B3711"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061EF233" w14:textId="7D55D864" w:rsidR="00067FB9" w:rsidRPr="008B3711" w:rsidRDefault="0078331B">
      <w:pPr>
        <w:suppressAutoHyphens/>
        <w:spacing w:line="0" w:lineRule="atLeast"/>
        <w:ind w:left="284" w:hangingChars="127" w:hanging="284"/>
        <w:jc w:val="both"/>
        <w:rPr>
          <w:rFonts w:asciiTheme="majorEastAsia" w:eastAsiaTheme="majorEastAsia" w:hAnsiTheme="majorEastAsia"/>
          <w:spacing w:val="2"/>
          <w:sz w:val="22"/>
        </w:rPr>
      </w:pPr>
      <w:r w:rsidRPr="008B3711">
        <w:rPr>
          <w:rFonts w:asciiTheme="majorEastAsia" w:eastAsiaTheme="majorEastAsia" w:hAnsiTheme="majorEastAsia" w:hint="eastAsia"/>
          <w:spacing w:val="2"/>
          <w:sz w:val="22"/>
        </w:rPr>
        <w:t>３</w:t>
      </w:r>
      <w:r w:rsidR="00067FB9" w:rsidRPr="008B3711">
        <w:rPr>
          <w:rFonts w:asciiTheme="majorEastAsia" w:eastAsiaTheme="majorEastAsia" w:hAnsiTheme="majorEastAsia" w:hint="eastAsia"/>
          <w:sz w:val="22"/>
        </w:rPr>
        <w:t>．</w:t>
      </w:r>
      <w:r w:rsidR="00067FB9" w:rsidRPr="008B3711">
        <w:rPr>
          <w:rFonts w:asciiTheme="majorEastAsia" w:eastAsiaTheme="majorEastAsia" w:hAnsiTheme="majorEastAsia" w:cs="ＭＳ 明朝" w:hint="eastAsia"/>
          <w:sz w:val="22"/>
        </w:rPr>
        <w:t>ものづくり・商業・サービス高度連携促進補助金</w:t>
      </w:r>
      <w:r w:rsidR="00067FB9" w:rsidRPr="008B3711">
        <w:rPr>
          <w:rFonts w:asciiTheme="majorEastAsia" w:eastAsiaTheme="majorEastAsia" w:hAnsiTheme="majorEastAsia" w:hint="eastAsia"/>
          <w:sz w:val="22"/>
        </w:rPr>
        <w:t>の交付を受ける者</w:t>
      </w:r>
      <w:r w:rsidR="00067FB9" w:rsidRPr="008B3711">
        <w:rPr>
          <w:rFonts w:asciiTheme="majorEastAsia" w:eastAsiaTheme="majorEastAsia" w:hAnsiTheme="majorEastAsia" w:cs="ＭＳ 明朝" w:hint="eastAsia"/>
          <w:sz w:val="22"/>
        </w:rPr>
        <w:t>として不適当な者</w:t>
      </w:r>
    </w:p>
    <w:p w14:paraId="6C3E5050"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449DB1E2" w14:textId="77777777" w:rsidR="00067FB9" w:rsidRPr="008B3711"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4F8BD8D8" w:rsidR="00067FB9" w:rsidRPr="008B3711"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sidRPr="008B3711">
        <w:rPr>
          <w:rFonts w:asciiTheme="majorEastAsia" w:eastAsiaTheme="majorEastAsia" w:hAnsiTheme="majorEastAsia" w:hint="eastAsia"/>
          <w:sz w:val="17"/>
          <w:szCs w:val="17"/>
        </w:rPr>
        <w:t>【様式２】</w:t>
      </w:r>
      <w:r w:rsidR="00420837" w:rsidRPr="008B3711">
        <w:rPr>
          <w:rFonts w:asciiTheme="majorEastAsia" w:eastAsiaTheme="majorEastAsia" w:hAnsiTheme="majorEastAsia" w:hint="eastAsia"/>
          <w:sz w:val="17"/>
          <w:szCs w:val="17"/>
        </w:rPr>
        <w:t>は原則</w:t>
      </w:r>
      <w:r w:rsidR="008F5558" w:rsidRPr="008B3711">
        <w:rPr>
          <w:rFonts w:asciiTheme="majorEastAsia" w:eastAsiaTheme="majorEastAsia" w:hAnsiTheme="majorEastAsia" w:hint="eastAsia"/>
          <w:sz w:val="17"/>
          <w:szCs w:val="17"/>
        </w:rPr>
        <w:t>１５ページまでとしますが、</w:t>
      </w:r>
      <w:r w:rsidRPr="008B3711">
        <w:rPr>
          <w:rFonts w:asciiTheme="majorEastAsia" w:eastAsiaTheme="majorEastAsia" w:hAnsiTheme="majorEastAsia" w:hint="eastAsia"/>
          <w:sz w:val="17"/>
          <w:szCs w:val="17"/>
        </w:rPr>
        <w:t>記載分量で採択を判断するものではありません。</w:t>
      </w:r>
    </w:p>
    <w:p w14:paraId="524897BF" w14:textId="12FBC42B" w:rsidR="00067FB9" w:rsidRPr="008B3711" w:rsidRDefault="00067FB9" w:rsidP="00021ACB">
      <w:pPr>
        <w:suppressAutoHyphens/>
        <w:spacing w:line="0" w:lineRule="atLeast"/>
        <w:ind w:left="709" w:rightChars="22" w:right="53" w:hangingChars="417" w:hanging="709"/>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w:t>
      </w:r>
      <w:r w:rsidR="00021ACB">
        <w:rPr>
          <w:rFonts w:asciiTheme="majorEastAsia" w:eastAsiaTheme="majorEastAsia" w:hAnsiTheme="majorEastAsia" w:hint="eastAsia"/>
          <w:sz w:val="17"/>
          <w:szCs w:val="17"/>
        </w:rPr>
        <w:t xml:space="preserve"> </w:t>
      </w:r>
      <w:r w:rsidR="00021ACB">
        <w:rPr>
          <w:rFonts w:asciiTheme="majorEastAsia" w:eastAsiaTheme="majorEastAsia" w:hAnsiTheme="majorEastAsia"/>
          <w:sz w:val="17"/>
          <w:szCs w:val="17"/>
        </w:rPr>
        <w:t xml:space="preserve"> </w:t>
      </w:r>
      <w:r w:rsidRPr="008B3711">
        <w:rPr>
          <w:rFonts w:asciiTheme="majorEastAsia" w:eastAsiaTheme="majorEastAsia" w:hAnsiTheme="majorEastAsia" w:hint="eastAsia"/>
          <w:sz w:val="17"/>
          <w:szCs w:val="17"/>
        </w:rPr>
        <w:t>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8B3711" w:rsidRDefault="00067FB9" w:rsidP="00067FB9">
      <w:pPr>
        <w:suppressAutoHyphens/>
        <w:spacing w:line="0" w:lineRule="atLeast"/>
        <w:ind w:left="698" w:hangingChars="291" w:hanging="698"/>
        <w:rPr>
          <w:rFonts w:cs="ＭＳ 明朝"/>
        </w:rPr>
      </w:pPr>
    </w:p>
    <w:p w14:paraId="7EBB0E0A" w14:textId="77777777" w:rsidR="00067FB9" w:rsidRPr="008B3711" w:rsidRDefault="00067FB9" w:rsidP="00067FB9">
      <w:pPr>
        <w:suppressAutoHyphens/>
        <w:spacing w:line="0" w:lineRule="atLeast"/>
        <w:ind w:left="698" w:hangingChars="291" w:hanging="698"/>
        <w:rPr>
          <w:rFonts w:cs="ＭＳ 明朝"/>
        </w:rPr>
      </w:pPr>
    </w:p>
    <w:p w14:paraId="69168187" w14:textId="77777777" w:rsidR="00067FB9" w:rsidRPr="008B3711" w:rsidRDefault="00067FB9" w:rsidP="00067FB9">
      <w:pPr>
        <w:suppressAutoHyphens/>
        <w:spacing w:line="0" w:lineRule="atLeast"/>
        <w:ind w:left="698" w:hangingChars="291" w:hanging="698"/>
        <w:rPr>
          <w:rFonts w:cs="ＭＳ 明朝"/>
        </w:rPr>
      </w:pPr>
    </w:p>
    <w:p w14:paraId="609873AD" w14:textId="1FBFEE82" w:rsidR="00296DF7" w:rsidRPr="008B3711" w:rsidRDefault="00296DF7" w:rsidP="00296DF7">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A25937"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6E5986A7" w14:textId="212DB9D6" w:rsidR="00296DF7" w:rsidRPr="008B3711"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以下の項目について、①補助率２／３要件、②補助上限額の増額要件を満たす場合にはチェックを</w:t>
      </w:r>
      <w:r w:rsidR="00A25937" w:rsidRPr="008B3711">
        <w:rPr>
          <w:rFonts w:asciiTheme="majorEastAsia" w:eastAsiaTheme="majorEastAsia" w:hAnsiTheme="majorEastAsia" w:cs="ＭＳ 明朝" w:hint="eastAsia"/>
          <w:sz w:val="20"/>
          <w:szCs w:val="20"/>
        </w:rPr>
        <w:t xml:space="preserve">　</w:t>
      </w:r>
      <w:r w:rsidRPr="008B3711">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8B3711" w:rsidRPr="008B3711" w14:paraId="4E7452B2" w14:textId="77777777" w:rsidTr="00CD1272">
        <w:trPr>
          <w:trHeight w:val="1231"/>
        </w:trPr>
        <w:tc>
          <w:tcPr>
            <w:tcW w:w="2552" w:type="dxa"/>
            <w:shd w:val="clear" w:color="auto" w:fill="D9D9D9" w:themeFill="background1" w:themeFillShade="D9"/>
          </w:tcPr>
          <w:p w14:paraId="7B8FB9AA"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53D2987B" w14:textId="77777777" w:rsidR="00296DF7" w:rsidRPr="008B3711" w:rsidRDefault="00296DF7" w:rsidP="005960DA">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7087" w:type="dxa"/>
          </w:tcPr>
          <w:p w14:paraId="51308BE9" w14:textId="7DFA4A18" w:rsidR="00296DF7" w:rsidRPr="008B3711" w:rsidRDefault="00296DF7" w:rsidP="00CD1272">
            <w:pPr>
              <w:ind w:left="200" w:rightChars="11" w:right="26" w:hangingChars="100" w:hanging="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15"/>
              </w:rPr>
              <w:t>□</w:t>
            </w:r>
            <w:r w:rsidR="00E90A19" w:rsidRPr="008B3711">
              <w:rPr>
                <w:rFonts w:asciiTheme="majorEastAsia" w:eastAsiaTheme="majorEastAsia" w:hAnsiTheme="majorEastAsia" w:cs="Times New Roman" w:hint="eastAsia"/>
                <w:sz w:val="20"/>
                <w:szCs w:val="15"/>
              </w:rPr>
              <w:t xml:space="preserve"> 平成３０年１２月２１日以降に</w:t>
            </w:r>
            <w:r w:rsidR="00552128" w:rsidRPr="008B3711">
              <w:rPr>
                <w:rFonts w:asciiTheme="majorEastAsia" w:eastAsiaTheme="majorEastAsia" w:hAnsiTheme="majorEastAsia" w:cs="Times New Roman" w:hint="eastAsia"/>
                <w:sz w:val="20"/>
                <w:szCs w:val="15"/>
              </w:rPr>
              <w:t>申請し、</w:t>
            </w:r>
            <w:r w:rsidRPr="008B3711">
              <w:rPr>
                <w:rFonts w:ascii="ＭＳ ゴシック" w:eastAsia="ＭＳ ゴシック" w:hAnsi="ＭＳ ゴシック" w:cs="MS-Mincho" w:hint="eastAsia"/>
                <w:sz w:val="20"/>
                <w:szCs w:val="20"/>
              </w:rPr>
              <w:t>「従業員一人当たりの付加価値額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w:t>
            </w:r>
            <w:r w:rsidR="00552128" w:rsidRPr="008B3711">
              <w:rPr>
                <w:rFonts w:ascii="ＭＳ ゴシック" w:eastAsia="ＭＳ ゴシック" w:hAnsi="ＭＳ ゴシック" w:cs="MS-Mincho" w:hint="eastAsia"/>
                <w:sz w:val="20"/>
                <w:szCs w:val="20"/>
              </w:rPr>
              <w:t>を</w:t>
            </w:r>
            <w:r w:rsidRPr="008B3711">
              <w:rPr>
                <w:rFonts w:asciiTheme="majorEastAsia" w:eastAsiaTheme="majorEastAsia" w:hAnsiTheme="majorEastAsia" w:cs="Times New Roman" w:hint="eastAsia"/>
                <w:sz w:val="20"/>
                <w:szCs w:val="15"/>
              </w:rPr>
              <w:t>年率３％</w:t>
            </w:r>
            <w:r w:rsidR="00552128" w:rsidRPr="008B3711">
              <w:rPr>
                <w:rFonts w:asciiTheme="majorEastAsia" w:eastAsiaTheme="majorEastAsia" w:hAnsiTheme="majorEastAsia" w:cs="Times New Roman" w:hint="eastAsia"/>
                <w:sz w:val="20"/>
                <w:szCs w:val="15"/>
              </w:rPr>
              <w:t>以上</w:t>
            </w:r>
            <w:r w:rsidRPr="008B3711">
              <w:rPr>
                <w:rFonts w:asciiTheme="majorEastAsia" w:eastAsiaTheme="majorEastAsia" w:hAnsiTheme="majorEastAsia" w:cs="Times New Roman" w:hint="eastAsia"/>
                <w:sz w:val="20"/>
                <w:szCs w:val="15"/>
              </w:rPr>
              <w:t>向上する</w:t>
            </w:r>
            <w:r w:rsidR="00552128" w:rsidRPr="008B3711">
              <w:rPr>
                <w:rFonts w:asciiTheme="majorEastAsia" w:eastAsiaTheme="majorEastAsia" w:hAnsiTheme="majorEastAsia" w:cs="Times New Roman" w:hint="eastAsia"/>
                <w:sz w:val="20"/>
                <w:szCs w:val="15"/>
              </w:rPr>
              <w:t>地域経済牽引事業</w:t>
            </w:r>
            <w:r w:rsidRPr="008B3711">
              <w:rPr>
                <w:rFonts w:asciiTheme="majorEastAsia" w:eastAsiaTheme="majorEastAsia" w:hAnsiTheme="majorEastAsia" w:cs="Times New Roman" w:hint="eastAsia"/>
                <w:sz w:val="20"/>
                <w:szCs w:val="15"/>
              </w:rPr>
              <w:t>計画の承認</w:t>
            </w:r>
            <w:r w:rsidR="00552128" w:rsidRPr="008B3711">
              <w:rPr>
                <w:rFonts w:asciiTheme="majorEastAsia" w:eastAsiaTheme="majorEastAsia" w:hAnsiTheme="majorEastAsia" w:cs="Times New Roman" w:hint="eastAsia"/>
                <w:sz w:val="20"/>
                <w:szCs w:val="15"/>
              </w:rPr>
              <w:t>を</w:t>
            </w:r>
            <w:r w:rsidRPr="008B3711">
              <w:rPr>
                <w:rFonts w:asciiTheme="majorEastAsia" w:eastAsiaTheme="majorEastAsia" w:hAnsiTheme="majorEastAsia" w:cs="Times New Roman" w:hint="eastAsia"/>
                <w:sz w:val="20"/>
                <w:szCs w:val="15"/>
              </w:rPr>
              <w:t>取得（予定）</w:t>
            </w:r>
          </w:p>
        </w:tc>
      </w:tr>
      <w:tr w:rsidR="008B3711" w:rsidRPr="008B3711" w14:paraId="3329289A" w14:textId="77777777" w:rsidTr="00CD1272">
        <w:tc>
          <w:tcPr>
            <w:tcW w:w="2552" w:type="dxa"/>
            <w:shd w:val="clear" w:color="auto" w:fill="D9D9D9" w:themeFill="background1" w:themeFillShade="D9"/>
          </w:tcPr>
          <w:p w14:paraId="5F954377"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7C4A0D09" w14:textId="77777777" w:rsidR="00296DF7" w:rsidRPr="008B3711" w:rsidRDefault="00296DF7"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8B3711" w:rsidRDefault="00296DF7" w:rsidP="005960DA">
            <w:pPr>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37112EB" w14:textId="77777777" w:rsidR="00296DF7" w:rsidRPr="008B3711" w:rsidRDefault="00296DF7" w:rsidP="005960DA">
            <w:pPr>
              <w:spacing w:line="240" w:lineRule="exact"/>
              <w:rPr>
                <w:rFonts w:asciiTheme="majorEastAsia" w:eastAsiaTheme="majorEastAsia" w:hAnsiTheme="majorEastAsia"/>
                <w:sz w:val="20"/>
                <w:szCs w:val="20"/>
              </w:rPr>
            </w:pPr>
          </w:p>
          <w:p w14:paraId="23EF6CAF" w14:textId="25988B70" w:rsidR="00296DF7" w:rsidRPr="008B3711" w:rsidRDefault="00296DF7" w:rsidP="00C82EA5">
            <w:pPr>
              <w:spacing w:line="240" w:lineRule="exact"/>
              <w:ind w:left="320" w:rightChars="11" w:right="26"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420837" w:rsidRPr="008B3711">
              <w:rPr>
                <w:rFonts w:asciiTheme="majorEastAsia" w:eastAsiaTheme="majorEastAsia" w:hAnsiTheme="majorEastAsia" w:hint="eastAsia"/>
                <w:sz w:val="16"/>
                <w:szCs w:val="15"/>
              </w:rPr>
              <w:t>連携体参加事業者のうち、１者でも該当する場合は</w:t>
            </w:r>
            <w:r w:rsidR="00420837" w:rsidRPr="008B3711">
              <w:rPr>
                <w:rFonts w:asciiTheme="majorEastAsia" w:eastAsiaTheme="majorEastAsia" w:hAnsiTheme="majorEastAsia"/>
                <w:sz w:val="16"/>
                <w:szCs w:val="15"/>
              </w:rPr>
              <w:t>☑</w:t>
            </w:r>
            <w:r w:rsidR="00420837" w:rsidRPr="008B3711">
              <w:rPr>
                <w:rFonts w:asciiTheme="majorEastAsia" w:eastAsiaTheme="majorEastAsia" w:hAnsiTheme="majorEastAsia" w:hint="eastAsia"/>
                <w:sz w:val="16"/>
                <w:szCs w:val="15"/>
              </w:rPr>
              <w:t>が必要です。専門家の活用を行う事業者は自社の事業計画書に専門家の活用がどう寄与するか記載してください。</w:t>
            </w:r>
          </w:p>
        </w:tc>
      </w:tr>
    </w:tbl>
    <w:p w14:paraId="4D076A2C" w14:textId="66228197" w:rsidR="00296DF7" w:rsidRPr="008B3711" w:rsidRDefault="00296DF7" w:rsidP="00296DF7">
      <w:pPr>
        <w:rPr>
          <w:rFonts w:asciiTheme="majorEastAsia" w:eastAsiaTheme="majorEastAsia" w:hAnsiTheme="majorEastAsia"/>
          <w:sz w:val="20"/>
          <w:szCs w:val="20"/>
        </w:rPr>
      </w:pPr>
    </w:p>
    <w:p w14:paraId="54D262EF" w14:textId="77777777" w:rsidR="00A25937" w:rsidRPr="008B3711" w:rsidRDefault="00A25937" w:rsidP="00296DF7">
      <w:pPr>
        <w:rPr>
          <w:rFonts w:asciiTheme="majorEastAsia" w:eastAsiaTheme="majorEastAsia" w:hAnsiTheme="majorEastAsia"/>
          <w:sz w:val="20"/>
          <w:szCs w:val="20"/>
        </w:rPr>
      </w:pPr>
    </w:p>
    <w:p w14:paraId="424A1805" w14:textId="262A45F0" w:rsidR="005960DA" w:rsidRPr="008B3711" w:rsidRDefault="00D73B9A" w:rsidP="00CD1272">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＜連携体全体の経費一覧表＞</w:t>
      </w:r>
    </w:p>
    <w:p w14:paraId="7A5B07B9" w14:textId="0D7C91D4" w:rsidR="00A25937" w:rsidRPr="008B3711"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連携体参加事業者の補助金交付申請額の内訳を記載してください。</w:t>
      </w:r>
      <w:r w:rsidR="003B4047" w:rsidRPr="008B3711">
        <w:rPr>
          <w:rFonts w:asciiTheme="majorEastAsia" w:eastAsiaTheme="majorEastAsia" w:hAnsiTheme="majorEastAsia" w:cs="ＭＳ 明朝" w:hint="eastAsia"/>
          <w:sz w:val="20"/>
          <w:szCs w:val="20"/>
        </w:rPr>
        <w:t xml:space="preserve">　　</w:t>
      </w:r>
    </w:p>
    <w:p w14:paraId="3D85BADB" w14:textId="2AB4EFAA" w:rsidR="003B4047" w:rsidRPr="008B3711"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8B3711" w:rsidRPr="008B3711"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8B3711" w:rsidRDefault="00A2593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3B4047" w:rsidRPr="008B3711">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6BD8D42C" w:rsidR="003B4047" w:rsidRPr="008B3711" w:rsidRDefault="000C2F0F"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3B4047" w:rsidRPr="008B3711">
              <w:rPr>
                <w:rFonts w:asciiTheme="majorEastAsia" w:eastAsiaTheme="majorEastAsia" w:hAnsiTheme="majorEastAsia" w:cs="ＭＳ 明朝" w:hint="eastAsia"/>
                <w:sz w:val="20"/>
                <w:szCs w:val="20"/>
              </w:rPr>
              <w:t>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03F4B712" w14:textId="77777777" w:rsidTr="00CD1272">
        <w:trPr>
          <w:trHeight w:val="270"/>
        </w:trPr>
        <w:tc>
          <w:tcPr>
            <w:tcW w:w="1130" w:type="dxa"/>
            <w:vMerge/>
            <w:shd w:val="clear" w:color="auto" w:fill="D9D9D9" w:themeFill="background1" w:themeFillShade="D9"/>
          </w:tcPr>
          <w:p w14:paraId="35A3128D"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0F85751F"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178460F3"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196C17C9" w14:textId="714A5F73"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12671A" w:rsidRPr="008B3711">
              <w:rPr>
                <w:rFonts w:asciiTheme="majorEastAsia" w:eastAsiaTheme="majorEastAsia" w:hAnsiTheme="majorEastAsia" w:cs="ＭＳ 明朝" w:hint="eastAsia"/>
                <w:sz w:val="20"/>
                <w:szCs w:val="20"/>
                <w:vertAlign w:val="superscript"/>
              </w:rPr>
              <w:t>注２</w:t>
            </w:r>
          </w:p>
          <w:p w14:paraId="62D941B9" w14:textId="38F3853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843" w:type="dxa"/>
            <w:shd w:val="clear" w:color="auto" w:fill="D9D9D9" w:themeFill="background1" w:themeFillShade="D9"/>
            <w:vAlign w:val="center"/>
          </w:tcPr>
          <w:p w14:paraId="43BB4FE4" w14:textId="77777777" w:rsidR="003B4047" w:rsidRPr="008B3711"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3B24E6DC" w14:textId="77777777" w:rsidTr="00AD121F">
        <w:tc>
          <w:tcPr>
            <w:tcW w:w="1130" w:type="dxa"/>
          </w:tcPr>
          <w:p w14:paraId="5E1FEDD3"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04AAF67F" w14:textId="77777777" w:rsidTr="00AD121F">
        <w:tc>
          <w:tcPr>
            <w:tcW w:w="1130" w:type="dxa"/>
          </w:tcPr>
          <w:p w14:paraId="11B95BCB"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18220A1" w14:textId="77777777" w:rsidTr="00AD121F">
        <w:tc>
          <w:tcPr>
            <w:tcW w:w="1130" w:type="dxa"/>
            <w:tcBorders>
              <w:right w:val="single" w:sz="4" w:space="0" w:color="auto"/>
            </w:tcBorders>
          </w:tcPr>
          <w:p w14:paraId="2DBF0A2E"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36BF86AC" w14:textId="77777777" w:rsidTr="00AD121F">
        <w:tc>
          <w:tcPr>
            <w:tcW w:w="1130" w:type="dxa"/>
            <w:tcBorders>
              <w:right w:val="single" w:sz="4" w:space="0" w:color="auto"/>
            </w:tcBorders>
          </w:tcPr>
          <w:p w14:paraId="0EB41541"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06C86F1" w14:textId="77777777" w:rsidTr="00AD121F">
        <w:tc>
          <w:tcPr>
            <w:tcW w:w="1130" w:type="dxa"/>
            <w:tcBorders>
              <w:bottom w:val="double" w:sz="4" w:space="0" w:color="auto"/>
              <w:right w:val="single" w:sz="4" w:space="0" w:color="auto"/>
            </w:tcBorders>
          </w:tcPr>
          <w:p w14:paraId="6C9E38BE"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799095C4" w14:textId="77777777" w:rsidTr="00AD121F">
        <w:tc>
          <w:tcPr>
            <w:tcW w:w="1130" w:type="dxa"/>
            <w:tcBorders>
              <w:top w:val="double" w:sz="4" w:space="0" w:color="auto"/>
              <w:right w:val="single" w:sz="4" w:space="0" w:color="auto"/>
            </w:tcBorders>
          </w:tcPr>
          <w:p w14:paraId="2E817463" w14:textId="77777777" w:rsidR="003B4047" w:rsidRPr="008B3711" w:rsidRDefault="003B4047"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8B3711" w:rsidRDefault="003B4047"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bl>
    <w:p w14:paraId="4ED083DD" w14:textId="3BB391C0" w:rsidR="000C2F0F" w:rsidRPr="008B3711" w:rsidRDefault="000C2F0F"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経費明細表の（Ｂ）補助対象経費に補助率（１／２又は２／３）を乗じて得た金額以内になります（小数点以下切捨て）。</w:t>
      </w:r>
      <w:r w:rsidR="00FD30C7" w:rsidRPr="008B3711">
        <w:rPr>
          <w:rFonts w:asciiTheme="majorEastAsia" w:eastAsiaTheme="majorEastAsia" w:hAnsiTheme="majorEastAsia" w:cs="ＭＳ 明朝" w:hint="eastAsia"/>
          <w:sz w:val="16"/>
          <w:szCs w:val="20"/>
        </w:rPr>
        <w:t>したがって、</w:t>
      </w:r>
      <w:r w:rsidRPr="008B3711">
        <w:rPr>
          <w:rFonts w:asciiTheme="majorEastAsia" w:eastAsiaTheme="majorEastAsia" w:hAnsiTheme="majorEastAsia" w:cs="ＭＳ 明朝" w:hint="eastAsia"/>
          <w:sz w:val="16"/>
          <w:szCs w:val="20"/>
        </w:rPr>
        <w:t>連携体全体の経費</w:t>
      </w:r>
      <w:r w:rsidR="000D6917">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3C9D6744" w14:textId="41F24BCC" w:rsidR="00296DF7" w:rsidRPr="008B3711" w:rsidRDefault="003B4047"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w:t>
      </w:r>
      <w:r w:rsidR="000C2F0F"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．個者ごとの補助上限額である１，０００万円に加え、</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w:t>
      </w:r>
      <w:r w:rsidR="00FD30C7"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p>
    <w:p w14:paraId="71D28395" w14:textId="1B59691D" w:rsidR="007904AD" w:rsidRPr="008B3711" w:rsidRDefault="007904AD">
      <w:pPr>
        <w:spacing w:after="80"/>
        <w:rPr>
          <w:rFonts w:asciiTheme="majorEastAsia" w:eastAsiaTheme="majorEastAsia" w:hAnsiTheme="majorEastAsia"/>
          <w:sz w:val="20"/>
          <w:szCs w:val="20"/>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F0B7B" w14:textId="77777777" w:rsidR="00EC3484" w:rsidRPr="00CB4E7A" w:rsidRDefault="00EC3484">
      <w:pPr>
        <w:rPr>
          <w:sz w:val="20"/>
          <w:szCs w:val="20"/>
        </w:rPr>
      </w:pPr>
      <w:r w:rsidRPr="00CB4E7A">
        <w:rPr>
          <w:sz w:val="20"/>
          <w:szCs w:val="20"/>
        </w:rPr>
        <w:separator/>
      </w:r>
    </w:p>
  </w:endnote>
  <w:endnote w:type="continuationSeparator" w:id="0">
    <w:p w14:paraId="4DF0C1CB" w14:textId="77777777" w:rsidR="00EC3484" w:rsidRPr="00CB4E7A" w:rsidRDefault="00EC348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FB1F4" w14:textId="77777777" w:rsidR="00EC3484" w:rsidRPr="00CB4E7A" w:rsidRDefault="00EC3484">
      <w:pPr>
        <w:rPr>
          <w:sz w:val="20"/>
          <w:szCs w:val="20"/>
        </w:rPr>
      </w:pPr>
      <w:r w:rsidRPr="00CB4E7A">
        <w:rPr>
          <w:sz w:val="20"/>
          <w:szCs w:val="20"/>
        </w:rPr>
        <w:separator/>
      </w:r>
    </w:p>
  </w:footnote>
  <w:footnote w:type="continuationSeparator" w:id="0">
    <w:p w14:paraId="1AEC1F1D" w14:textId="77777777" w:rsidR="00EC3484" w:rsidRPr="00CB4E7A" w:rsidRDefault="00EC348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1ACB"/>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6917"/>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4771"/>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4EF"/>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484"/>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2436-A960-4E56-96F9-267FEFF8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2019-08-24T07:47:00Z</dcterms:created>
  <dcterms:modified xsi:type="dcterms:W3CDTF">2019-08-26T01:38:00Z</dcterms:modified>
</cp:coreProperties>
</file>